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F16E" w14:textId="3E04D482" w:rsidR="00C854F3" w:rsidRPr="00D55570" w:rsidRDefault="00C854F3" w:rsidP="00C854F3">
      <w:pPr>
        <w:rPr>
          <w:rFonts w:ascii="Times New Roman" w:hAnsi="Times New Roman" w:cs="Times New Roman"/>
          <w:sz w:val="24"/>
          <w:szCs w:val="24"/>
        </w:rPr>
      </w:pPr>
      <w:r w:rsidRPr="00D55570">
        <w:rPr>
          <w:rFonts w:ascii="Times New Roman" w:hAnsi="Times New Roman" w:cs="Times New Roman"/>
          <w:sz w:val="24"/>
          <w:szCs w:val="24"/>
        </w:rPr>
        <w:t>“Nach dir, Herr, verlanget mich” BWV 150</w:t>
      </w:r>
    </w:p>
    <w:tbl>
      <w:tblPr>
        <w:tblStyle w:val="TableGrid"/>
        <w:tblW w:w="1062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6120"/>
      </w:tblGrid>
      <w:tr w:rsidR="00A95838" w:rsidRPr="00D55570" w14:paraId="3E3D06B5" w14:textId="77777777" w:rsidTr="00D55570">
        <w:tc>
          <w:tcPr>
            <w:tcW w:w="4500" w:type="dxa"/>
          </w:tcPr>
          <w:p w14:paraId="61EDC19C" w14:textId="77777777" w:rsidR="00A95838" w:rsidRPr="00D55570" w:rsidRDefault="00A95838" w:rsidP="00C854F3">
            <w:r w:rsidRPr="00D55570">
              <w:t>1. Sinfonia</w:t>
            </w:r>
          </w:p>
          <w:p w14:paraId="1BA986E2" w14:textId="77777777" w:rsidR="00A95838" w:rsidRPr="00D55570" w:rsidRDefault="00A95838" w:rsidP="00C854F3"/>
        </w:tc>
        <w:tc>
          <w:tcPr>
            <w:tcW w:w="6120" w:type="dxa"/>
          </w:tcPr>
          <w:p w14:paraId="722B1103" w14:textId="77777777" w:rsidR="00A95838" w:rsidRPr="00D55570" w:rsidRDefault="00A95838" w:rsidP="00C854F3">
            <w:r w:rsidRPr="00D55570">
              <w:t>1. Sinfonia</w:t>
            </w:r>
          </w:p>
          <w:p w14:paraId="51A83D1B" w14:textId="77777777" w:rsidR="00A95838" w:rsidRPr="00D55570" w:rsidRDefault="00A95838" w:rsidP="00C854F3"/>
        </w:tc>
      </w:tr>
      <w:tr w:rsidR="00A95838" w:rsidRPr="00D55570" w14:paraId="72D20E89" w14:textId="77777777" w:rsidTr="00D55570">
        <w:tc>
          <w:tcPr>
            <w:tcW w:w="4500" w:type="dxa"/>
          </w:tcPr>
          <w:p w14:paraId="0D1B1B4B" w14:textId="49A7E3B5" w:rsidR="00A95838" w:rsidRPr="00D55570" w:rsidRDefault="00A95838" w:rsidP="0022015F">
            <w:pPr>
              <w:ind w:right="288"/>
            </w:pPr>
            <w:r w:rsidRPr="00D55570">
              <w:t>2</w:t>
            </w:r>
            <w:r w:rsidRPr="00D55570">
              <w:rPr>
                <w:i/>
                <w:iCs/>
              </w:rPr>
              <w:t>. Nach dir, Herr, verlanget mich. Mein Gott, ich hoffe auf dich. Lass mich nicht zuschanden werden, dass sich meine Feinde nicht freuen über mich</w:t>
            </w:r>
            <w:r w:rsidRPr="00D55570">
              <w:t>.</w:t>
            </w:r>
          </w:p>
          <w:p w14:paraId="6302AA2F" w14:textId="77777777" w:rsidR="00A95838" w:rsidRPr="00D55570" w:rsidRDefault="00A95838" w:rsidP="00C854F3"/>
        </w:tc>
        <w:tc>
          <w:tcPr>
            <w:tcW w:w="6120" w:type="dxa"/>
          </w:tcPr>
          <w:p w14:paraId="022CDBCB" w14:textId="0A833A5A" w:rsidR="00A95838" w:rsidRPr="00D55570" w:rsidRDefault="00A95838" w:rsidP="005A591A">
            <w:pPr>
              <w:ind w:right="432"/>
            </w:pPr>
            <w:r w:rsidRPr="00D55570">
              <w:t xml:space="preserve">2. </w:t>
            </w:r>
            <w:r w:rsidRPr="00D55570">
              <w:rPr>
                <w:i/>
                <w:iCs/>
              </w:rPr>
              <w:t>Lord, I long</w:t>
            </w:r>
            <w:r w:rsidR="009C6714" w:rsidRPr="00D55570">
              <w:rPr>
                <w:i/>
                <w:iCs/>
              </w:rPr>
              <w:t xml:space="preserve"> after you</w:t>
            </w:r>
            <w:r w:rsidRPr="00D55570">
              <w:rPr>
                <w:i/>
                <w:iCs/>
              </w:rPr>
              <w:t xml:space="preserve">. My God, I hope in you. Let me not be put to shame, </w:t>
            </w:r>
            <w:r w:rsidR="002A3ED9" w:rsidRPr="00D55570">
              <w:rPr>
                <w:i/>
                <w:iCs/>
              </w:rPr>
              <w:t>lest</w:t>
            </w:r>
            <w:r w:rsidRPr="00D55570">
              <w:rPr>
                <w:i/>
                <w:iCs/>
              </w:rPr>
              <w:t xml:space="preserve"> my enemies rejoice over me.</w:t>
            </w:r>
          </w:p>
          <w:p w14:paraId="7847BAB1" w14:textId="77777777" w:rsidR="00A95838" w:rsidRPr="00D55570" w:rsidRDefault="00A95838" w:rsidP="00C854F3"/>
        </w:tc>
      </w:tr>
      <w:tr w:rsidR="00A95838" w:rsidRPr="00D55570" w14:paraId="27DAB10E" w14:textId="77777777" w:rsidTr="00D55570">
        <w:tc>
          <w:tcPr>
            <w:tcW w:w="4500" w:type="dxa"/>
          </w:tcPr>
          <w:p w14:paraId="7B8FC61C" w14:textId="77777777" w:rsidR="00A95838" w:rsidRPr="00D55570" w:rsidRDefault="00A95838" w:rsidP="00C854F3">
            <w:r w:rsidRPr="00D55570">
              <w:t xml:space="preserve">3. Doch bin und bleibe ich vergnügt, </w:t>
            </w:r>
          </w:p>
          <w:p w14:paraId="55B00819" w14:textId="676254FA" w:rsidR="00A95838" w:rsidRPr="00D55570" w:rsidRDefault="00A95838" w:rsidP="00C854F3">
            <w:r w:rsidRPr="00D55570">
              <w:t xml:space="preserve">Obgleich hier zeitlich toben </w:t>
            </w:r>
          </w:p>
          <w:p w14:paraId="5D337E86" w14:textId="77777777" w:rsidR="00A95838" w:rsidRPr="00D55570" w:rsidRDefault="00A95838" w:rsidP="00C854F3">
            <w:r w:rsidRPr="00D55570">
              <w:t xml:space="preserve">Kreuz, Sturm und andre Proben, </w:t>
            </w:r>
          </w:p>
          <w:p w14:paraId="1B89B38C" w14:textId="77777777" w:rsidR="00A95838" w:rsidRPr="00D55570" w:rsidRDefault="00A95838" w:rsidP="00C854F3">
            <w:r w:rsidRPr="00D55570">
              <w:t xml:space="preserve">Tod, Höll und was sich fügt. </w:t>
            </w:r>
          </w:p>
          <w:p w14:paraId="0CB9C5AC" w14:textId="77777777" w:rsidR="00A95838" w:rsidRPr="00D55570" w:rsidRDefault="00A95838" w:rsidP="00C854F3">
            <w:r w:rsidRPr="00D55570">
              <w:t xml:space="preserve">Ob Unfall schlägt den treuen Knecht, </w:t>
            </w:r>
          </w:p>
          <w:p w14:paraId="55D5ACCF" w14:textId="77777777" w:rsidR="00A95838" w:rsidRPr="00D55570" w:rsidRDefault="00A95838" w:rsidP="00C854F3">
            <w:r w:rsidRPr="00D55570">
              <w:t>Recht ist und bleibet ewig Recht.</w:t>
            </w:r>
          </w:p>
          <w:p w14:paraId="76FC5A82" w14:textId="3D0DCF47" w:rsidR="00A95838" w:rsidRPr="00D55570" w:rsidRDefault="00A95838" w:rsidP="00C854F3"/>
        </w:tc>
        <w:tc>
          <w:tcPr>
            <w:tcW w:w="6120" w:type="dxa"/>
          </w:tcPr>
          <w:p w14:paraId="53B0C935" w14:textId="424C2540" w:rsidR="00A95838" w:rsidRPr="00D55570" w:rsidRDefault="00A95838" w:rsidP="00D55570">
            <w:pPr>
              <w:ind w:left="288" w:hanging="288"/>
            </w:pPr>
            <w:r w:rsidRPr="00D55570">
              <w:t>3. Yet I am and remain content,</w:t>
            </w:r>
          </w:p>
          <w:p w14:paraId="4023E958" w14:textId="4262E332" w:rsidR="00A95838" w:rsidRPr="00D55570" w:rsidRDefault="00A95838" w:rsidP="00D55570">
            <w:pPr>
              <w:ind w:left="288" w:hanging="288"/>
            </w:pPr>
            <w:r w:rsidRPr="00D55570">
              <w:t xml:space="preserve">Even though here </w:t>
            </w:r>
            <w:r w:rsidR="001E346F" w:rsidRPr="00D55570">
              <w:t xml:space="preserve">in </w:t>
            </w:r>
            <w:r w:rsidR="00D465FC" w:rsidRPr="00D55570">
              <w:t>the present life</w:t>
            </w:r>
          </w:p>
          <w:p w14:paraId="3CBBAECF" w14:textId="66B2CFFA" w:rsidR="00A95838" w:rsidRPr="00D55570" w:rsidRDefault="00A95838" w:rsidP="00D55570">
            <w:pPr>
              <w:ind w:left="288" w:hanging="288"/>
            </w:pPr>
            <w:r w:rsidRPr="00D55570">
              <w:t xml:space="preserve">Cross-bearing, </w:t>
            </w:r>
            <w:r w:rsidR="00596AF3" w:rsidRPr="00D55570">
              <w:t>attack,</w:t>
            </w:r>
            <w:r w:rsidRPr="00D55570">
              <w:t xml:space="preserve"> and other trials rage,</w:t>
            </w:r>
          </w:p>
          <w:p w14:paraId="072E0CE0" w14:textId="201DC003" w:rsidR="00A95838" w:rsidRPr="00D55570" w:rsidRDefault="009039D7" w:rsidP="00D55570">
            <w:pPr>
              <w:ind w:left="288" w:hanging="288"/>
            </w:pPr>
            <w:r w:rsidRPr="00D55570">
              <w:t>[As do] death</w:t>
            </w:r>
            <w:r w:rsidR="00A95838" w:rsidRPr="00D55570">
              <w:t>, hell</w:t>
            </w:r>
            <w:r w:rsidRPr="00D55570">
              <w:t>,</w:t>
            </w:r>
            <w:r w:rsidR="00A95838" w:rsidRPr="00D55570">
              <w:t xml:space="preserve"> and what comes </w:t>
            </w:r>
            <w:r w:rsidRPr="00D55570">
              <w:t xml:space="preserve">along </w:t>
            </w:r>
            <w:r w:rsidR="00A95838" w:rsidRPr="00D55570">
              <w:t>with them.</w:t>
            </w:r>
          </w:p>
          <w:p w14:paraId="0CB0A068" w14:textId="74E1895A" w:rsidR="00A95838" w:rsidRPr="00D55570" w:rsidRDefault="00D60505" w:rsidP="00D55570">
            <w:pPr>
              <w:ind w:left="288" w:hanging="288"/>
            </w:pPr>
            <w:r w:rsidRPr="00D55570">
              <w:t>T</w:t>
            </w:r>
            <w:r w:rsidR="00A95838" w:rsidRPr="00D55570">
              <w:t xml:space="preserve">hough </w:t>
            </w:r>
            <w:r w:rsidR="00405AC7" w:rsidRPr="00D55570">
              <w:t>disaster</w:t>
            </w:r>
            <w:r w:rsidR="00A95838" w:rsidRPr="00D55570">
              <w:t xml:space="preserve"> strikes the faithful servant</w:t>
            </w:r>
            <w:r w:rsidR="00B816B1" w:rsidRPr="00D55570">
              <w:t xml:space="preserve"> [of God]</w:t>
            </w:r>
            <w:r w:rsidR="00A95838" w:rsidRPr="00D55570">
              <w:t>,</w:t>
            </w:r>
          </w:p>
          <w:p w14:paraId="4E1B493C" w14:textId="0B5F323E" w:rsidR="00A95838" w:rsidRPr="00D55570" w:rsidRDefault="00444497" w:rsidP="00D55570">
            <w:pPr>
              <w:ind w:left="288" w:hanging="288"/>
            </w:pPr>
            <w:r w:rsidRPr="00D55570">
              <w:t>[God’s essentially benevolent]</w:t>
            </w:r>
            <w:r w:rsidRPr="00D55570" w:rsidDel="00F53BAF">
              <w:t xml:space="preserve"> </w:t>
            </w:r>
            <w:r w:rsidRPr="00D55570">
              <w:t>j</w:t>
            </w:r>
            <w:r w:rsidR="00F53BAF" w:rsidRPr="00D55570">
              <w:t>ustice</w:t>
            </w:r>
            <w:r w:rsidR="00A95838" w:rsidRPr="00D55570">
              <w:t xml:space="preserve"> is</w:t>
            </w:r>
            <w:r w:rsidR="00FE5C98" w:rsidRPr="00D55570">
              <w:t>,</w:t>
            </w:r>
            <w:r w:rsidR="00A95838" w:rsidRPr="00D55570">
              <w:t xml:space="preserve"> and remains </w:t>
            </w:r>
            <w:r w:rsidR="00226F28" w:rsidRPr="00D55570">
              <w:t xml:space="preserve">eternally, </w:t>
            </w:r>
            <w:r w:rsidR="00F53BAF" w:rsidRPr="00D55570">
              <w:t>justice</w:t>
            </w:r>
            <w:r w:rsidR="00A95838" w:rsidRPr="00D55570">
              <w:t>.</w:t>
            </w:r>
          </w:p>
          <w:p w14:paraId="4A29276F" w14:textId="76C3BC4A" w:rsidR="00D465FC" w:rsidRPr="00D55570" w:rsidRDefault="00D465FC" w:rsidP="00C854F3"/>
        </w:tc>
      </w:tr>
      <w:tr w:rsidR="00A95838" w:rsidRPr="00D55570" w14:paraId="0F250419" w14:textId="77777777" w:rsidTr="00D55570">
        <w:tc>
          <w:tcPr>
            <w:tcW w:w="4500" w:type="dxa"/>
          </w:tcPr>
          <w:p w14:paraId="6C05E46B" w14:textId="5E172167" w:rsidR="00A95838" w:rsidRPr="00D55570" w:rsidRDefault="00A95838" w:rsidP="0022015F">
            <w:pPr>
              <w:ind w:right="288"/>
            </w:pPr>
            <w:r w:rsidRPr="00D55570">
              <w:t xml:space="preserve">4. </w:t>
            </w:r>
            <w:r w:rsidRPr="00D55570">
              <w:rPr>
                <w:i/>
                <w:iCs/>
              </w:rPr>
              <w:t>Leite mich in deiner Wahrheit und lehre mich; denn du bist der Gott, der mir hilft, täglich harre ich dein.</w:t>
            </w:r>
            <w:r w:rsidRPr="00D55570">
              <w:t xml:space="preserve"> </w:t>
            </w:r>
          </w:p>
          <w:p w14:paraId="1ABBE9FD" w14:textId="77777777" w:rsidR="00A95838" w:rsidRPr="00D55570" w:rsidRDefault="00A95838" w:rsidP="00C854F3"/>
        </w:tc>
        <w:tc>
          <w:tcPr>
            <w:tcW w:w="6120" w:type="dxa"/>
          </w:tcPr>
          <w:p w14:paraId="2E821A2E" w14:textId="3E568E7F" w:rsidR="00A95838" w:rsidRPr="00D55570" w:rsidRDefault="00A95838" w:rsidP="005A591A">
            <w:pPr>
              <w:ind w:right="432"/>
            </w:pPr>
            <w:r w:rsidRPr="00D55570">
              <w:t xml:space="preserve">4. </w:t>
            </w:r>
            <w:r w:rsidR="00042E5E" w:rsidRPr="00D55570">
              <w:rPr>
                <w:i/>
                <w:iCs/>
              </w:rPr>
              <w:t>Lead</w:t>
            </w:r>
            <w:r w:rsidRPr="00D55570">
              <w:rPr>
                <w:i/>
                <w:iCs/>
              </w:rPr>
              <w:t xml:space="preserve"> me in your truth and teach me; for you are the God who </w:t>
            </w:r>
            <w:r w:rsidR="00E25A51" w:rsidRPr="00D55570">
              <w:rPr>
                <w:i/>
                <w:iCs/>
              </w:rPr>
              <w:t xml:space="preserve">[eternally] </w:t>
            </w:r>
            <w:r w:rsidR="007D30FD" w:rsidRPr="00D55570">
              <w:rPr>
                <w:i/>
                <w:iCs/>
              </w:rPr>
              <w:t>saves</w:t>
            </w:r>
            <w:r w:rsidRPr="00D55570">
              <w:rPr>
                <w:i/>
                <w:iCs/>
              </w:rPr>
              <w:t xml:space="preserve"> me; daily I await you.</w:t>
            </w:r>
          </w:p>
          <w:p w14:paraId="360C40F7" w14:textId="77777777" w:rsidR="00A95838" w:rsidRPr="00D55570" w:rsidRDefault="00A95838" w:rsidP="00C854F3"/>
        </w:tc>
      </w:tr>
      <w:tr w:rsidR="00A95838" w:rsidRPr="00D55570" w14:paraId="44DA61EF" w14:textId="77777777" w:rsidTr="00D55570">
        <w:tc>
          <w:tcPr>
            <w:tcW w:w="4500" w:type="dxa"/>
          </w:tcPr>
          <w:p w14:paraId="4E98D6F3" w14:textId="6B486D48" w:rsidR="00A95838" w:rsidRPr="00D55570" w:rsidRDefault="00A95838" w:rsidP="00C854F3">
            <w:r w:rsidRPr="00D55570">
              <w:t xml:space="preserve">5. Cedern müssen von den Winden </w:t>
            </w:r>
          </w:p>
          <w:p w14:paraId="587B197E" w14:textId="77777777" w:rsidR="00A95838" w:rsidRPr="00D55570" w:rsidRDefault="00A95838" w:rsidP="00C854F3">
            <w:r w:rsidRPr="00D55570">
              <w:t xml:space="preserve">Oft viel Ungemach empfinden, </w:t>
            </w:r>
          </w:p>
          <w:p w14:paraId="058DE239" w14:textId="19A571C2" w:rsidR="00A95838" w:rsidRPr="00D55570" w:rsidRDefault="0031450C" w:rsidP="0031450C">
            <w:r w:rsidRPr="0031450C">
              <w:t>[Niemals] werden sie verkehrt.</w:t>
            </w:r>
            <w:r w:rsidR="00A95838" w:rsidRPr="00D55570">
              <w:t>.</w:t>
            </w:r>
          </w:p>
          <w:p w14:paraId="2F2C6A51" w14:textId="77777777" w:rsidR="00A95838" w:rsidRPr="00D55570" w:rsidRDefault="00A95838" w:rsidP="00C854F3">
            <w:r w:rsidRPr="00D55570">
              <w:t xml:space="preserve">Rat und Tat auf Gott gestellet, </w:t>
            </w:r>
          </w:p>
          <w:p w14:paraId="55F77573" w14:textId="77777777" w:rsidR="00A95838" w:rsidRPr="00D55570" w:rsidRDefault="00A95838" w:rsidP="00C854F3">
            <w:r w:rsidRPr="00D55570">
              <w:t xml:space="preserve">Achtet nicht, was widerbellet, </w:t>
            </w:r>
          </w:p>
          <w:p w14:paraId="053061D5" w14:textId="11619652" w:rsidR="00A95838" w:rsidRPr="00D55570" w:rsidRDefault="00A95838" w:rsidP="00C854F3">
            <w:r w:rsidRPr="00D55570">
              <w:t>Denn sein Wort ganz anders lehrt.</w:t>
            </w:r>
          </w:p>
        </w:tc>
        <w:tc>
          <w:tcPr>
            <w:tcW w:w="6120" w:type="dxa"/>
          </w:tcPr>
          <w:p w14:paraId="5EA7268F" w14:textId="53A718FE" w:rsidR="00A95838" w:rsidRPr="00D55570" w:rsidRDefault="00A95838" w:rsidP="00C854F3">
            <w:r w:rsidRPr="00D55570">
              <w:t>5. From the winds, cedars must</w:t>
            </w:r>
          </w:p>
          <w:p w14:paraId="4D7F2932" w14:textId="7B09EE39" w:rsidR="00A95838" w:rsidRPr="00D55570" w:rsidRDefault="00A95838" w:rsidP="00C854F3">
            <w:r w:rsidRPr="00D55570">
              <w:t xml:space="preserve">Often experience much </w:t>
            </w:r>
            <w:r w:rsidR="00E63F4D" w:rsidRPr="00D55570">
              <w:t>disturbance</w:t>
            </w:r>
            <w:r w:rsidRPr="00D55570">
              <w:t>;</w:t>
            </w:r>
          </w:p>
          <w:p w14:paraId="225C3690" w14:textId="4704FD3D" w:rsidR="00A95838" w:rsidRPr="00D55570" w:rsidRDefault="0031450C" w:rsidP="0031450C">
            <w:r w:rsidRPr="0031450C">
              <w:t>[Never] do they get knocked over.</w:t>
            </w:r>
          </w:p>
          <w:p w14:paraId="46A5EC28" w14:textId="18FB44EF" w:rsidR="00A95838" w:rsidRPr="00D55570" w:rsidRDefault="007F21BD" w:rsidP="00C854F3">
            <w:r w:rsidRPr="00D55570">
              <w:t>Counsel</w:t>
            </w:r>
            <w:r w:rsidR="00A95838" w:rsidRPr="00D55570">
              <w:t xml:space="preserve"> and </w:t>
            </w:r>
            <w:r w:rsidR="00D23E40" w:rsidRPr="00D55570">
              <w:t xml:space="preserve">action </w:t>
            </w:r>
            <w:r w:rsidR="00042E5E" w:rsidRPr="00D55570">
              <w:t>based on [the word of]</w:t>
            </w:r>
            <w:r w:rsidR="00A95838" w:rsidRPr="00D55570">
              <w:t xml:space="preserve"> God</w:t>
            </w:r>
          </w:p>
          <w:p w14:paraId="66619D0F" w14:textId="737E69BC" w:rsidR="00A95838" w:rsidRPr="00D55570" w:rsidRDefault="00A95838" w:rsidP="00C854F3">
            <w:r w:rsidRPr="00D55570">
              <w:t>Pay</w:t>
            </w:r>
            <w:r w:rsidR="00303458" w:rsidRPr="00D55570">
              <w:t>s</w:t>
            </w:r>
            <w:r w:rsidRPr="00D55570">
              <w:t xml:space="preserve"> no heed to what </w:t>
            </w:r>
            <w:r w:rsidR="00042E5E" w:rsidRPr="00D55570">
              <w:t>bellows</w:t>
            </w:r>
            <w:r w:rsidR="00EF1575" w:rsidRPr="00D55570">
              <w:t xml:space="preserve"> </w:t>
            </w:r>
            <w:r w:rsidRPr="00D55570">
              <w:t xml:space="preserve">against </w:t>
            </w:r>
            <w:r w:rsidR="00EF1575" w:rsidRPr="00D55570">
              <w:t>[</w:t>
            </w:r>
            <w:r w:rsidR="001162CF" w:rsidRPr="00D55570">
              <w:t>it</w:t>
            </w:r>
            <w:r w:rsidR="00EF1575" w:rsidRPr="00D55570">
              <w:t>]</w:t>
            </w:r>
            <w:r w:rsidRPr="00D55570">
              <w:t>,</w:t>
            </w:r>
          </w:p>
          <w:p w14:paraId="49D3432E" w14:textId="2573E2CE" w:rsidR="00A95838" w:rsidRPr="00D55570" w:rsidRDefault="00A95838" w:rsidP="00C854F3">
            <w:r w:rsidRPr="00D55570">
              <w:t xml:space="preserve">For his </w:t>
            </w:r>
            <w:r w:rsidR="006B7417" w:rsidRPr="00D55570">
              <w:t>[God’s</w:t>
            </w:r>
            <w:r w:rsidR="004032BB" w:rsidRPr="00D55570">
              <w:t xml:space="preserve"> </w:t>
            </w:r>
            <w:r w:rsidR="00F402BB" w:rsidRPr="00D55570">
              <w:t>“</w:t>
            </w:r>
            <w:r w:rsidR="004032BB" w:rsidRPr="00D55570">
              <w:t>sure and instructive</w:t>
            </w:r>
            <w:r w:rsidR="00F402BB" w:rsidRPr="00D55570">
              <w:t>”</w:t>
            </w:r>
            <w:r w:rsidR="006B7417" w:rsidRPr="00D55570">
              <w:t xml:space="preserve">] </w:t>
            </w:r>
            <w:r w:rsidRPr="00D55570">
              <w:t xml:space="preserve">word teaches entirely </w:t>
            </w:r>
            <w:r w:rsidR="003D34E2" w:rsidRPr="00D55570">
              <w:t>otherwise</w:t>
            </w:r>
            <w:r w:rsidRPr="00D55570">
              <w:t>.</w:t>
            </w:r>
          </w:p>
          <w:p w14:paraId="2C25E54C" w14:textId="77777777" w:rsidR="00A95838" w:rsidRPr="00D55570" w:rsidRDefault="00A95838" w:rsidP="00C854F3"/>
        </w:tc>
      </w:tr>
      <w:tr w:rsidR="00A95838" w:rsidRPr="00D55570" w14:paraId="13AA3942" w14:textId="77777777" w:rsidTr="00D55570">
        <w:tc>
          <w:tcPr>
            <w:tcW w:w="4500" w:type="dxa"/>
          </w:tcPr>
          <w:p w14:paraId="52394D87" w14:textId="69D0C3E9" w:rsidR="00A95838" w:rsidRPr="00D55570" w:rsidRDefault="00A95838" w:rsidP="0022015F">
            <w:pPr>
              <w:ind w:right="288"/>
            </w:pPr>
            <w:r w:rsidRPr="00D55570">
              <w:t xml:space="preserve">6. </w:t>
            </w:r>
            <w:r w:rsidRPr="00D55570">
              <w:rPr>
                <w:i/>
                <w:iCs/>
              </w:rPr>
              <w:t>Meine Augen sehen stets zu dem Herrn; denn er wird meinen Fuss aus dem Netze ziehen</w:t>
            </w:r>
            <w:r w:rsidRPr="00D55570">
              <w:t>.</w:t>
            </w:r>
          </w:p>
          <w:p w14:paraId="37CF7E4D" w14:textId="77777777" w:rsidR="00A95838" w:rsidRPr="00D55570" w:rsidRDefault="00A95838" w:rsidP="00C854F3"/>
        </w:tc>
        <w:tc>
          <w:tcPr>
            <w:tcW w:w="6120" w:type="dxa"/>
          </w:tcPr>
          <w:p w14:paraId="56C7058D" w14:textId="08F8C200" w:rsidR="00A95838" w:rsidRPr="00D55570" w:rsidRDefault="00A95838" w:rsidP="005A591A">
            <w:pPr>
              <w:ind w:right="432"/>
            </w:pPr>
            <w:r w:rsidRPr="00D55570">
              <w:t xml:space="preserve">6. </w:t>
            </w:r>
            <w:r w:rsidRPr="00D55570">
              <w:rPr>
                <w:i/>
                <w:iCs/>
              </w:rPr>
              <w:t xml:space="preserve">My eyes look </w:t>
            </w:r>
            <w:r w:rsidR="00327A1B" w:rsidRPr="00D55570">
              <w:rPr>
                <w:i/>
                <w:iCs/>
              </w:rPr>
              <w:t xml:space="preserve">ever </w:t>
            </w:r>
            <w:r w:rsidRPr="00D55570">
              <w:rPr>
                <w:i/>
                <w:iCs/>
              </w:rPr>
              <w:t xml:space="preserve">to the Lord; for he will </w:t>
            </w:r>
            <w:r w:rsidR="00327A1B" w:rsidRPr="00D55570">
              <w:rPr>
                <w:i/>
                <w:iCs/>
              </w:rPr>
              <w:t xml:space="preserve">draw </w:t>
            </w:r>
            <w:r w:rsidRPr="00D55570">
              <w:rPr>
                <w:i/>
                <w:iCs/>
              </w:rPr>
              <w:t xml:space="preserve">my foot </w:t>
            </w:r>
            <w:r w:rsidR="00327A1B" w:rsidRPr="00D55570">
              <w:rPr>
                <w:i/>
                <w:iCs/>
              </w:rPr>
              <w:t xml:space="preserve">out of </w:t>
            </w:r>
            <w:r w:rsidRPr="00D55570">
              <w:rPr>
                <w:i/>
                <w:iCs/>
              </w:rPr>
              <w:t>the snare.</w:t>
            </w:r>
          </w:p>
          <w:p w14:paraId="2E2D1C7A" w14:textId="77777777" w:rsidR="00A95838" w:rsidRPr="00D55570" w:rsidRDefault="00A95838" w:rsidP="00C854F3"/>
        </w:tc>
      </w:tr>
      <w:tr w:rsidR="00167B5B" w:rsidRPr="00D55570" w14:paraId="055344CA" w14:textId="77777777" w:rsidTr="00D55570">
        <w:tc>
          <w:tcPr>
            <w:tcW w:w="4500" w:type="dxa"/>
          </w:tcPr>
          <w:p w14:paraId="501CC320" w14:textId="77777777" w:rsidR="00534641" w:rsidRPr="00D55570" w:rsidRDefault="00534641" w:rsidP="00C854F3">
            <w:r w:rsidRPr="00D55570">
              <w:t xml:space="preserve">7. Meine Tage in dem Leide </w:t>
            </w:r>
          </w:p>
          <w:p w14:paraId="7A767CC3" w14:textId="77777777" w:rsidR="00534641" w:rsidRPr="00D55570" w:rsidRDefault="00534641" w:rsidP="00C854F3">
            <w:r w:rsidRPr="00D55570">
              <w:t xml:space="preserve">Endet Gott dennoch zur Freude; </w:t>
            </w:r>
          </w:p>
          <w:p w14:paraId="2E9D3263" w14:textId="77777777" w:rsidR="00534641" w:rsidRPr="00D55570" w:rsidRDefault="00534641" w:rsidP="00C854F3">
            <w:r w:rsidRPr="00D55570">
              <w:t xml:space="preserve">Christen auf den Dornenwegen </w:t>
            </w:r>
          </w:p>
          <w:p w14:paraId="5FA2C905" w14:textId="4A37333F" w:rsidR="00534641" w:rsidRPr="00D55570" w:rsidRDefault="008E0281" w:rsidP="00C854F3">
            <w:r w:rsidRPr="00D55570">
              <w:t>[Kriegen]</w:t>
            </w:r>
            <w:r w:rsidR="00E31638" w:rsidRPr="00D55570">
              <w:t xml:space="preserve"> </w:t>
            </w:r>
            <w:r w:rsidR="00534641" w:rsidRPr="00D55570">
              <w:t xml:space="preserve">Himmels Kraft und Segen. </w:t>
            </w:r>
          </w:p>
          <w:p w14:paraId="0306A27B" w14:textId="42B5C909" w:rsidR="00534641" w:rsidRPr="00D55570" w:rsidRDefault="00534641" w:rsidP="00C854F3">
            <w:r w:rsidRPr="00D55570">
              <w:t xml:space="preserve">Bleibet Gott mein treuer Schutz, </w:t>
            </w:r>
          </w:p>
          <w:p w14:paraId="3093FE1C" w14:textId="52EE2D3E" w:rsidR="00534641" w:rsidRPr="00D55570" w:rsidRDefault="00534641" w:rsidP="00C854F3">
            <w:r w:rsidRPr="00D55570">
              <w:t xml:space="preserve">Achte ich nicht Menschentrutz, </w:t>
            </w:r>
          </w:p>
          <w:p w14:paraId="38883F35" w14:textId="77777777" w:rsidR="00534641" w:rsidRPr="00D55570" w:rsidRDefault="00534641" w:rsidP="00C854F3">
            <w:r w:rsidRPr="00D55570">
              <w:t xml:space="preserve">Christus, der uns steht zur Seiten, </w:t>
            </w:r>
          </w:p>
          <w:p w14:paraId="5DEDA639" w14:textId="77777777" w:rsidR="00167B5B" w:rsidRPr="00D55570" w:rsidRDefault="00534641" w:rsidP="00C854F3">
            <w:r w:rsidRPr="00D55570">
              <w:t>Hilft mir täglich sieghaft streiten.</w:t>
            </w:r>
          </w:p>
        </w:tc>
        <w:tc>
          <w:tcPr>
            <w:tcW w:w="6120" w:type="dxa"/>
          </w:tcPr>
          <w:p w14:paraId="519E412E" w14:textId="164A8E99" w:rsidR="00534641" w:rsidRPr="00D55570" w:rsidRDefault="00F142C0" w:rsidP="00C854F3">
            <w:r w:rsidRPr="00D55570">
              <w:t xml:space="preserve">7. My days </w:t>
            </w:r>
            <w:r w:rsidR="002F7546" w:rsidRPr="00D55570">
              <w:t xml:space="preserve">of </w:t>
            </w:r>
            <w:r w:rsidR="00544B8C" w:rsidRPr="00D55570">
              <w:t>sorrow</w:t>
            </w:r>
          </w:p>
          <w:p w14:paraId="3F3754A8" w14:textId="560C8684" w:rsidR="00F142C0" w:rsidRPr="00D55570" w:rsidRDefault="00F142C0" w:rsidP="00C854F3">
            <w:r w:rsidRPr="00D55570">
              <w:t xml:space="preserve">God </w:t>
            </w:r>
            <w:r w:rsidR="00C866BF" w:rsidRPr="00D55570">
              <w:t>ends</w:t>
            </w:r>
            <w:r w:rsidR="00005326" w:rsidRPr="00D55570">
              <w:t>,</w:t>
            </w:r>
            <w:r w:rsidR="00C866BF" w:rsidRPr="00D55570">
              <w:t xml:space="preserve"> </w:t>
            </w:r>
            <w:r w:rsidR="00005326" w:rsidRPr="00D55570">
              <w:t>however,</w:t>
            </w:r>
            <w:r w:rsidRPr="00D55570">
              <w:t xml:space="preserve"> in joy;</w:t>
            </w:r>
          </w:p>
          <w:p w14:paraId="578018D0" w14:textId="77777777" w:rsidR="0031450C" w:rsidRPr="0031450C" w:rsidRDefault="0031450C" w:rsidP="0031450C">
            <w:r w:rsidRPr="0031450C">
              <w:t>Christians [walking] on paths of thorns</w:t>
            </w:r>
          </w:p>
          <w:p w14:paraId="44C779A4" w14:textId="454D4CB6" w:rsidR="00F142C0" w:rsidRPr="00D55570" w:rsidRDefault="00345B3A" w:rsidP="00C854F3">
            <w:r w:rsidRPr="00D55570">
              <w:t>[</w:t>
            </w:r>
            <w:r w:rsidR="001F0FB1" w:rsidRPr="00D55570">
              <w:t xml:space="preserve">Will </w:t>
            </w:r>
            <w:r w:rsidR="00806080" w:rsidRPr="00D55570">
              <w:t>a</w:t>
            </w:r>
            <w:r w:rsidR="001B4647" w:rsidRPr="00D55570">
              <w:t>cquire</w:t>
            </w:r>
            <w:r w:rsidRPr="00D55570">
              <w:t>]</w:t>
            </w:r>
            <w:r w:rsidR="00236692" w:rsidRPr="00D55570">
              <w:t xml:space="preserve"> </w:t>
            </w:r>
            <w:r w:rsidR="00F142C0" w:rsidRPr="00D55570">
              <w:t xml:space="preserve">heaven’s </w:t>
            </w:r>
            <w:r w:rsidR="00501C8B" w:rsidRPr="00D55570">
              <w:t>strength</w:t>
            </w:r>
            <w:r w:rsidR="00F142C0" w:rsidRPr="00D55570">
              <w:t xml:space="preserve"> and blessing</w:t>
            </w:r>
            <w:r w:rsidR="008E0281" w:rsidRPr="00D55570">
              <w:t>/salvation</w:t>
            </w:r>
            <w:r w:rsidR="00F142C0" w:rsidRPr="00D55570">
              <w:t>.</w:t>
            </w:r>
          </w:p>
          <w:p w14:paraId="33925AB3" w14:textId="0B59C2A5" w:rsidR="00F142C0" w:rsidRPr="00D55570" w:rsidRDefault="00042E5E" w:rsidP="00C854F3">
            <w:r w:rsidRPr="00D55570">
              <w:t>If</w:t>
            </w:r>
            <w:r w:rsidR="00F142C0" w:rsidRPr="00D55570">
              <w:t xml:space="preserve"> God </w:t>
            </w:r>
            <w:r w:rsidR="00F11749" w:rsidRPr="00D55570">
              <w:t>remain</w:t>
            </w:r>
            <w:r w:rsidR="00FC0A94" w:rsidRPr="00D55570">
              <w:t>s</w:t>
            </w:r>
            <w:r w:rsidR="00F142C0" w:rsidRPr="00D55570">
              <w:t xml:space="preserve"> my </w:t>
            </w:r>
            <w:r w:rsidR="00544B8C" w:rsidRPr="00D55570">
              <w:t>faithful protection</w:t>
            </w:r>
            <w:r w:rsidR="00F11749" w:rsidRPr="00D55570">
              <w:t>;</w:t>
            </w:r>
          </w:p>
          <w:p w14:paraId="10AE61DE" w14:textId="4184C6BF" w:rsidR="00F142C0" w:rsidRPr="00D55570" w:rsidRDefault="00042E5E" w:rsidP="00C854F3">
            <w:r w:rsidRPr="00D55570">
              <w:t>If</w:t>
            </w:r>
            <w:r w:rsidR="00F11749" w:rsidRPr="00D55570">
              <w:t xml:space="preserve"> </w:t>
            </w:r>
            <w:r w:rsidR="00F142C0" w:rsidRPr="00D55570">
              <w:t>I pay no heed to</w:t>
            </w:r>
            <w:r w:rsidR="00DD03CF" w:rsidRPr="00D55570">
              <w:t xml:space="preserve"> people’s </w:t>
            </w:r>
            <w:r w:rsidR="00167C17" w:rsidRPr="00D55570">
              <w:t>blustering arrogance</w:t>
            </w:r>
            <w:r w:rsidR="00F142C0" w:rsidRPr="00D55570">
              <w:t>;</w:t>
            </w:r>
          </w:p>
          <w:p w14:paraId="0CED3727" w14:textId="77777777" w:rsidR="00F142C0" w:rsidRPr="00D55570" w:rsidRDefault="00F142C0" w:rsidP="00C854F3">
            <w:r w:rsidRPr="00D55570">
              <w:t>Christ, who stands by our side,</w:t>
            </w:r>
          </w:p>
          <w:p w14:paraId="03697ACF" w14:textId="56E868CB" w:rsidR="00F142C0" w:rsidRPr="00D55570" w:rsidRDefault="00042E5E" w:rsidP="00C854F3">
            <w:r w:rsidRPr="00D55570">
              <w:t>Will d</w:t>
            </w:r>
            <w:r w:rsidR="00F142C0" w:rsidRPr="00D55570">
              <w:t>aily help me to struggle victoriously.</w:t>
            </w:r>
          </w:p>
          <w:p w14:paraId="0ABCBAB4" w14:textId="3A511CAE" w:rsidR="007D29E4" w:rsidRPr="00D55570" w:rsidRDefault="007D29E4" w:rsidP="00C854F3"/>
        </w:tc>
      </w:tr>
      <w:tr w:rsidR="00C854F3" w:rsidRPr="00D55570" w14:paraId="7F72DE6C" w14:textId="77777777" w:rsidTr="00D55570">
        <w:tc>
          <w:tcPr>
            <w:tcW w:w="4500" w:type="dxa"/>
          </w:tcPr>
          <w:p w14:paraId="2CB8307B" w14:textId="77777777" w:rsidR="00C854F3" w:rsidRPr="00D55570" w:rsidRDefault="00C854F3" w:rsidP="00C854F3"/>
        </w:tc>
        <w:tc>
          <w:tcPr>
            <w:tcW w:w="6120" w:type="dxa"/>
          </w:tcPr>
          <w:p w14:paraId="3128A5F1" w14:textId="0DAC1AF6" w:rsidR="00C854F3" w:rsidRPr="00D55570" w:rsidRDefault="00C854F3" w:rsidP="00C854F3">
            <w:r w:rsidRPr="00D55570">
              <w:t>(transl. Michael Marissen and Daniel R. Melamed)</w:t>
            </w:r>
          </w:p>
        </w:tc>
      </w:tr>
    </w:tbl>
    <w:p w14:paraId="5C36234B" w14:textId="77777777" w:rsidR="00D55570" w:rsidRDefault="00D55570" w:rsidP="00D55570">
      <w:pPr>
        <w:spacing w:after="0"/>
        <w:rPr>
          <w:b/>
          <w:bCs/>
        </w:rPr>
      </w:pPr>
      <w:bookmarkStart w:id="0" w:name="_Hlk109028478"/>
    </w:p>
    <w:p w14:paraId="186F817B" w14:textId="1957E698" w:rsidR="00D55570" w:rsidRDefault="00D55570" w:rsidP="00D55570">
      <w:pPr>
        <w:spacing w:after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817C118" wp14:editId="74031AB3">
            <wp:extent cx="829945" cy="829945"/>
            <wp:effectExtent l="0" t="0" r="8255" b="8255"/>
            <wp:docPr id="5405308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530876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7059B" w14:textId="7736A087" w:rsidR="00D55570" w:rsidRPr="0071792B" w:rsidRDefault="00D55570" w:rsidP="00D55570">
      <w:pPr>
        <w:jc w:val="center"/>
      </w:pPr>
      <w:r>
        <w:t xml:space="preserve">Scan or go to </w:t>
      </w:r>
      <w:hyperlink r:id="rId9" w:history="1">
        <w:r>
          <w:rPr>
            <w:rStyle w:val="Hyperlink"/>
          </w:rPr>
          <w:t>www.bachcantatatexts.org/BWV150</w:t>
        </w:r>
      </w:hyperlink>
      <w:r>
        <w:t xml:space="preserve"> for an annotated translation</w:t>
      </w:r>
    </w:p>
    <w:bookmarkEnd w:id="0"/>
    <w:p w14:paraId="40B0B8B1" w14:textId="77777777" w:rsidR="00AC68CC" w:rsidRPr="004D4978" w:rsidRDefault="00AC68CC" w:rsidP="00C854F3">
      <w:pPr>
        <w:rPr>
          <w:rFonts w:ascii="Times New Roman" w:hAnsi="Times New Roman" w:cs="Times New Roman"/>
          <w:sz w:val="20"/>
          <w:szCs w:val="20"/>
        </w:rPr>
      </w:pPr>
    </w:p>
    <w:sectPr w:rsidR="00AC68CC" w:rsidRPr="004D4978" w:rsidSect="001C0EF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66375" w14:textId="77777777" w:rsidR="00255889" w:rsidRDefault="00255889" w:rsidP="00C854F3">
      <w:r>
        <w:separator/>
      </w:r>
    </w:p>
  </w:endnote>
  <w:endnote w:type="continuationSeparator" w:id="0">
    <w:p w14:paraId="58C6739C" w14:textId="77777777" w:rsidR="00255889" w:rsidRDefault="00255889" w:rsidP="00C8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197C4" w14:textId="77777777" w:rsidR="00255889" w:rsidRDefault="00255889" w:rsidP="00C854F3">
      <w:r>
        <w:t xml:space="preserve"> </w:t>
      </w:r>
    </w:p>
  </w:footnote>
  <w:footnote w:type="continuationSeparator" w:id="0">
    <w:p w14:paraId="10D99A73" w14:textId="77777777" w:rsidR="00255889" w:rsidRDefault="00255889" w:rsidP="00C854F3">
      <w:r>
        <w:t xml:space="preserve"> </w:t>
      </w:r>
    </w:p>
  </w:footnote>
  <w:footnote w:type="continuationNotice" w:id="1">
    <w:p w14:paraId="312CA78F" w14:textId="77777777" w:rsidR="00255889" w:rsidRDefault="0025588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4D52"/>
    <w:multiLevelType w:val="hybridMultilevel"/>
    <w:tmpl w:val="0F0A4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403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36F"/>
    <w:rsid w:val="0000064C"/>
    <w:rsid w:val="00005326"/>
    <w:rsid w:val="00006404"/>
    <w:rsid w:val="00006AFA"/>
    <w:rsid w:val="000071DF"/>
    <w:rsid w:val="00017A8D"/>
    <w:rsid w:val="000229DF"/>
    <w:rsid w:val="00032722"/>
    <w:rsid w:val="00041B3F"/>
    <w:rsid w:val="00042E5E"/>
    <w:rsid w:val="000514F3"/>
    <w:rsid w:val="00052620"/>
    <w:rsid w:val="00061E1F"/>
    <w:rsid w:val="00062520"/>
    <w:rsid w:val="00062810"/>
    <w:rsid w:val="0006328F"/>
    <w:rsid w:val="0007080C"/>
    <w:rsid w:val="00070E2F"/>
    <w:rsid w:val="00081C6E"/>
    <w:rsid w:val="00082390"/>
    <w:rsid w:val="00086D1D"/>
    <w:rsid w:val="000904F3"/>
    <w:rsid w:val="00092368"/>
    <w:rsid w:val="000A06C3"/>
    <w:rsid w:val="000A0FF0"/>
    <w:rsid w:val="000A1C16"/>
    <w:rsid w:val="000A7A50"/>
    <w:rsid w:val="000B1CA4"/>
    <w:rsid w:val="000B5151"/>
    <w:rsid w:val="000C2E74"/>
    <w:rsid w:val="000C3707"/>
    <w:rsid w:val="000C49F2"/>
    <w:rsid w:val="000E116D"/>
    <w:rsid w:val="000E1CC6"/>
    <w:rsid w:val="000F6542"/>
    <w:rsid w:val="000F6C36"/>
    <w:rsid w:val="00104E09"/>
    <w:rsid w:val="00115020"/>
    <w:rsid w:val="001162CF"/>
    <w:rsid w:val="00117629"/>
    <w:rsid w:val="0012140C"/>
    <w:rsid w:val="00125364"/>
    <w:rsid w:val="001262F2"/>
    <w:rsid w:val="001342E1"/>
    <w:rsid w:val="00135C0E"/>
    <w:rsid w:val="00143DD3"/>
    <w:rsid w:val="00144F20"/>
    <w:rsid w:val="001606E2"/>
    <w:rsid w:val="00167B5B"/>
    <w:rsid w:val="00167C17"/>
    <w:rsid w:val="00173059"/>
    <w:rsid w:val="0018508F"/>
    <w:rsid w:val="001859DD"/>
    <w:rsid w:val="001910F4"/>
    <w:rsid w:val="00193DBD"/>
    <w:rsid w:val="001A40BD"/>
    <w:rsid w:val="001B4647"/>
    <w:rsid w:val="001B4F29"/>
    <w:rsid w:val="001C0EFB"/>
    <w:rsid w:val="001C19E3"/>
    <w:rsid w:val="001D27FE"/>
    <w:rsid w:val="001D70EF"/>
    <w:rsid w:val="001D71E7"/>
    <w:rsid w:val="001E346F"/>
    <w:rsid w:val="001E3A57"/>
    <w:rsid w:val="001E7D5D"/>
    <w:rsid w:val="001F0FB1"/>
    <w:rsid w:val="002106FC"/>
    <w:rsid w:val="002121C0"/>
    <w:rsid w:val="0021736C"/>
    <w:rsid w:val="0021755D"/>
    <w:rsid w:val="0022015F"/>
    <w:rsid w:val="00224701"/>
    <w:rsid w:val="00226F28"/>
    <w:rsid w:val="00230860"/>
    <w:rsid w:val="00231B20"/>
    <w:rsid w:val="00236692"/>
    <w:rsid w:val="00241F54"/>
    <w:rsid w:val="002515E0"/>
    <w:rsid w:val="00255889"/>
    <w:rsid w:val="00256777"/>
    <w:rsid w:val="0026745C"/>
    <w:rsid w:val="002719F5"/>
    <w:rsid w:val="00273CE1"/>
    <w:rsid w:val="00276307"/>
    <w:rsid w:val="00280A9C"/>
    <w:rsid w:val="00284285"/>
    <w:rsid w:val="00287284"/>
    <w:rsid w:val="0029227A"/>
    <w:rsid w:val="00294D61"/>
    <w:rsid w:val="002A3ED9"/>
    <w:rsid w:val="002A7FFC"/>
    <w:rsid w:val="002B28DC"/>
    <w:rsid w:val="002B2C63"/>
    <w:rsid w:val="002B53FE"/>
    <w:rsid w:val="002F170A"/>
    <w:rsid w:val="002F3CA1"/>
    <w:rsid w:val="002F5370"/>
    <w:rsid w:val="002F537E"/>
    <w:rsid w:val="002F58D7"/>
    <w:rsid w:val="002F61EC"/>
    <w:rsid w:val="002F746D"/>
    <w:rsid w:val="002F7546"/>
    <w:rsid w:val="00303458"/>
    <w:rsid w:val="0031450C"/>
    <w:rsid w:val="00314B49"/>
    <w:rsid w:val="00314DB6"/>
    <w:rsid w:val="003266BB"/>
    <w:rsid w:val="00327A1B"/>
    <w:rsid w:val="00340B0A"/>
    <w:rsid w:val="00345B3A"/>
    <w:rsid w:val="00351AD3"/>
    <w:rsid w:val="00353966"/>
    <w:rsid w:val="003662F3"/>
    <w:rsid w:val="003879B6"/>
    <w:rsid w:val="00390257"/>
    <w:rsid w:val="00390D2C"/>
    <w:rsid w:val="00393DCB"/>
    <w:rsid w:val="003C7F09"/>
    <w:rsid w:val="003C7FB3"/>
    <w:rsid w:val="003D0765"/>
    <w:rsid w:val="003D13B9"/>
    <w:rsid w:val="003D34E2"/>
    <w:rsid w:val="003E2BDB"/>
    <w:rsid w:val="003F1FBC"/>
    <w:rsid w:val="003F5E70"/>
    <w:rsid w:val="003F7D2E"/>
    <w:rsid w:val="004032BB"/>
    <w:rsid w:val="00405AC7"/>
    <w:rsid w:val="004120B0"/>
    <w:rsid w:val="00414645"/>
    <w:rsid w:val="004216CE"/>
    <w:rsid w:val="00422D0A"/>
    <w:rsid w:val="004253CD"/>
    <w:rsid w:val="0043150A"/>
    <w:rsid w:val="004333AF"/>
    <w:rsid w:val="00433752"/>
    <w:rsid w:val="00435EF2"/>
    <w:rsid w:val="00444497"/>
    <w:rsid w:val="00462569"/>
    <w:rsid w:val="00465109"/>
    <w:rsid w:val="00475B8F"/>
    <w:rsid w:val="00480D60"/>
    <w:rsid w:val="00481666"/>
    <w:rsid w:val="00493B59"/>
    <w:rsid w:val="004A0A86"/>
    <w:rsid w:val="004A7BD1"/>
    <w:rsid w:val="004B1A46"/>
    <w:rsid w:val="004B3010"/>
    <w:rsid w:val="004B317C"/>
    <w:rsid w:val="004B43D8"/>
    <w:rsid w:val="004B5D8E"/>
    <w:rsid w:val="004C5751"/>
    <w:rsid w:val="004C758A"/>
    <w:rsid w:val="004D172E"/>
    <w:rsid w:val="004D4978"/>
    <w:rsid w:val="004D4F7A"/>
    <w:rsid w:val="004E414E"/>
    <w:rsid w:val="004F06D7"/>
    <w:rsid w:val="004F1413"/>
    <w:rsid w:val="004F75B7"/>
    <w:rsid w:val="00501523"/>
    <w:rsid w:val="00501C8B"/>
    <w:rsid w:val="00502AF5"/>
    <w:rsid w:val="00502DA0"/>
    <w:rsid w:val="005065A6"/>
    <w:rsid w:val="005067F6"/>
    <w:rsid w:val="00520214"/>
    <w:rsid w:val="0053231C"/>
    <w:rsid w:val="00533401"/>
    <w:rsid w:val="00534641"/>
    <w:rsid w:val="00537A89"/>
    <w:rsid w:val="0054437E"/>
    <w:rsid w:val="00544B8C"/>
    <w:rsid w:val="005504E8"/>
    <w:rsid w:val="005542CB"/>
    <w:rsid w:val="00554A4C"/>
    <w:rsid w:val="00555137"/>
    <w:rsid w:val="005635D3"/>
    <w:rsid w:val="00564A7E"/>
    <w:rsid w:val="00565AF1"/>
    <w:rsid w:val="005665FB"/>
    <w:rsid w:val="0057298C"/>
    <w:rsid w:val="00577033"/>
    <w:rsid w:val="00586609"/>
    <w:rsid w:val="00592897"/>
    <w:rsid w:val="00596AF3"/>
    <w:rsid w:val="005A591A"/>
    <w:rsid w:val="005A6319"/>
    <w:rsid w:val="005A6E2B"/>
    <w:rsid w:val="005B0359"/>
    <w:rsid w:val="005B4EF7"/>
    <w:rsid w:val="005B6C9D"/>
    <w:rsid w:val="005C0FE1"/>
    <w:rsid w:val="005C23AD"/>
    <w:rsid w:val="005C578C"/>
    <w:rsid w:val="005D2A58"/>
    <w:rsid w:val="005D4760"/>
    <w:rsid w:val="005D5575"/>
    <w:rsid w:val="005E3B05"/>
    <w:rsid w:val="005E3B59"/>
    <w:rsid w:val="005E6559"/>
    <w:rsid w:val="005F55DC"/>
    <w:rsid w:val="00606216"/>
    <w:rsid w:val="006105BE"/>
    <w:rsid w:val="006124F4"/>
    <w:rsid w:val="0062340F"/>
    <w:rsid w:val="00625AA1"/>
    <w:rsid w:val="006264B4"/>
    <w:rsid w:val="006350E1"/>
    <w:rsid w:val="00636B10"/>
    <w:rsid w:val="006377B8"/>
    <w:rsid w:val="00652848"/>
    <w:rsid w:val="00653EA2"/>
    <w:rsid w:val="006629E5"/>
    <w:rsid w:val="0067160C"/>
    <w:rsid w:val="00681D54"/>
    <w:rsid w:val="00683366"/>
    <w:rsid w:val="006927DC"/>
    <w:rsid w:val="00692CF9"/>
    <w:rsid w:val="00697CDA"/>
    <w:rsid w:val="006A0A1F"/>
    <w:rsid w:val="006B297A"/>
    <w:rsid w:val="006B7417"/>
    <w:rsid w:val="006B7814"/>
    <w:rsid w:val="006C4BE6"/>
    <w:rsid w:val="006D0084"/>
    <w:rsid w:val="006D119B"/>
    <w:rsid w:val="006D5E99"/>
    <w:rsid w:val="006D6637"/>
    <w:rsid w:val="006E2086"/>
    <w:rsid w:val="006E26E1"/>
    <w:rsid w:val="006E2EF2"/>
    <w:rsid w:val="006F2056"/>
    <w:rsid w:val="0070225B"/>
    <w:rsid w:val="00702960"/>
    <w:rsid w:val="00705347"/>
    <w:rsid w:val="00705A5D"/>
    <w:rsid w:val="007162A9"/>
    <w:rsid w:val="00731695"/>
    <w:rsid w:val="007337C9"/>
    <w:rsid w:val="00735D88"/>
    <w:rsid w:val="0074269D"/>
    <w:rsid w:val="00752FDF"/>
    <w:rsid w:val="00757349"/>
    <w:rsid w:val="007607C1"/>
    <w:rsid w:val="00775E9C"/>
    <w:rsid w:val="00782DDC"/>
    <w:rsid w:val="00787AAD"/>
    <w:rsid w:val="007A0FE8"/>
    <w:rsid w:val="007A6FCD"/>
    <w:rsid w:val="007A7699"/>
    <w:rsid w:val="007B08F8"/>
    <w:rsid w:val="007B3459"/>
    <w:rsid w:val="007B6695"/>
    <w:rsid w:val="007B7F77"/>
    <w:rsid w:val="007C1033"/>
    <w:rsid w:val="007C6431"/>
    <w:rsid w:val="007D29E4"/>
    <w:rsid w:val="007D30FD"/>
    <w:rsid w:val="007D48EB"/>
    <w:rsid w:val="007D536B"/>
    <w:rsid w:val="007E45E4"/>
    <w:rsid w:val="007E4C9A"/>
    <w:rsid w:val="007E6C60"/>
    <w:rsid w:val="007F21BD"/>
    <w:rsid w:val="00802C5B"/>
    <w:rsid w:val="00804F34"/>
    <w:rsid w:val="00806080"/>
    <w:rsid w:val="00811F36"/>
    <w:rsid w:val="00817D3C"/>
    <w:rsid w:val="008211AA"/>
    <w:rsid w:val="00826821"/>
    <w:rsid w:val="00826E48"/>
    <w:rsid w:val="008363C4"/>
    <w:rsid w:val="008465BA"/>
    <w:rsid w:val="00854879"/>
    <w:rsid w:val="008621EC"/>
    <w:rsid w:val="00863CED"/>
    <w:rsid w:val="00870D75"/>
    <w:rsid w:val="00871890"/>
    <w:rsid w:val="00871B67"/>
    <w:rsid w:val="0088444E"/>
    <w:rsid w:val="00885593"/>
    <w:rsid w:val="00893E09"/>
    <w:rsid w:val="008A7200"/>
    <w:rsid w:val="008B67DF"/>
    <w:rsid w:val="008D35F3"/>
    <w:rsid w:val="008D6550"/>
    <w:rsid w:val="008E0281"/>
    <w:rsid w:val="008E2FAB"/>
    <w:rsid w:val="008F0597"/>
    <w:rsid w:val="008F0EC3"/>
    <w:rsid w:val="008F39A9"/>
    <w:rsid w:val="009010A0"/>
    <w:rsid w:val="009039D7"/>
    <w:rsid w:val="0090652E"/>
    <w:rsid w:val="0091264A"/>
    <w:rsid w:val="00917233"/>
    <w:rsid w:val="00924ADD"/>
    <w:rsid w:val="00932E38"/>
    <w:rsid w:val="0094785E"/>
    <w:rsid w:val="00947CE2"/>
    <w:rsid w:val="00950188"/>
    <w:rsid w:val="00950CD4"/>
    <w:rsid w:val="00954A61"/>
    <w:rsid w:val="00954DBC"/>
    <w:rsid w:val="00962DCD"/>
    <w:rsid w:val="00962F3C"/>
    <w:rsid w:val="0096633B"/>
    <w:rsid w:val="009739AC"/>
    <w:rsid w:val="00973A02"/>
    <w:rsid w:val="00974AB9"/>
    <w:rsid w:val="0097712A"/>
    <w:rsid w:val="0098159C"/>
    <w:rsid w:val="00981B7D"/>
    <w:rsid w:val="00987AF3"/>
    <w:rsid w:val="00995085"/>
    <w:rsid w:val="00995631"/>
    <w:rsid w:val="009A4EB4"/>
    <w:rsid w:val="009B131F"/>
    <w:rsid w:val="009B31CF"/>
    <w:rsid w:val="009B463D"/>
    <w:rsid w:val="009C3E82"/>
    <w:rsid w:val="009C6714"/>
    <w:rsid w:val="009D6C61"/>
    <w:rsid w:val="009E2F52"/>
    <w:rsid w:val="009E65C6"/>
    <w:rsid w:val="009E6D12"/>
    <w:rsid w:val="009E6FBC"/>
    <w:rsid w:val="009F0CE2"/>
    <w:rsid w:val="009F4CC1"/>
    <w:rsid w:val="00A04212"/>
    <w:rsid w:val="00A10A40"/>
    <w:rsid w:val="00A2436F"/>
    <w:rsid w:val="00A30C68"/>
    <w:rsid w:val="00A3158B"/>
    <w:rsid w:val="00A352FB"/>
    <w:rsid w:val="00A37714"/>
    <w:rsid w:val="00A40AF8"/>
    <w:rsid w:val="00A57F2C"/>
    <w:rsid w:val="00A7663F"/>
    <w:rsid w:val="00A777AC"/>
    <w:rsid w:val="00A77B2C"/>
    <w:rsid w:val="00A77FAC"/>
    <w:rsid w:val="00A80010"/>
    <w:rsid w:val="00A82275"/>
    <w:rsid w:val="00A9023F"/>
    <w:rsid w:val="00A9213B"/>
    <w:rsid w:val="00A93139"/>
    <w:rsid w:val="00A93219"/>
    <w:rsid w:val="00A95838"/>
    <w:rsid w:val="00AA703B"/>
    <w:rsid w:val="00AC2876"/>
    <w:rsid w:val="00AC2E9C"/>
    <w:rsid w:val="00AC49C2"/>
    <w:rsid w:val="00AC68CC"/>
    <w:rsid w:val="00AD72F8"/>
    <w:rsid w:val="00AE5519"/>
    <w:rsid w:val="00AE5666"/>
    <w:rsid w:val="00AE6E7A"/>
    <w:rsid w:val="00AE77E7"/>
    <w:rsid w:val="00AE7B40"/>
    <w:rsid w:val="00AF2225"/>
    <w:rsid w:val="00AF7433"/>
    <w:rsid w:val="00B0445E"/>
    <w:rsid w:val="00B11AB5"/>
    <w:rsid w:val="00B120AD"/>
    <w:rsid w:val="00B33297"/>
    <w:rsid w:val="00B37833"/>
    <w:rsid w:val="00B43F1D"/>
    <w:rsid w:val="00B44D53"/>
    <w:rsid w:val="00B4731D"/>
    <w:rsid w:val="00B64765"/>
    <w:rsid w:val="00B66098"/>
    <w:rsid w:val="00B75B2C"/>
    <w:rsid w:val="00B80914"/>
    <w:rsid w:val="00B816B1"/>
    <w:rsid w:val="00B83B02"/>
    <w:rsid w:val="00B84915"/>
    <w:rsid w:val="00B85BD6"/>
    <w:rsid w:val="00B915F5"/>
    <w:rsid w:val="00B93164"/>
    <w:rsid w:val="00B9716C"/>
    <w:rsid w:val="00BB5167"/>
    <w:rsid w:val="00BC2042"/>
    <w:rsid w:val="00BD288D"/>
    <w:rsid w:val="00BD3898"/>
    <w:rsid w:val="00BD4901"/>
    <w:rsid w:val="00BE6CA9"/>
    <w:rsid w:val="00C02AB0"/>
    <w:rsid w:val="00C057F6"/>
    <w:rsid w:val="00C05B7A"/>
    <w:rsid w:val="00C11E30"/>
    <w:rsid w:val="00C14692"/>
    <w:rsid w:val="00C14E04"/>
    <w:rsid w:val="00C16A24"/>
    <w:rsid w:val="00C21C2E"/>
    <w:rsid w:val="00C2222D"/>
    <w:rsid w:val="00C22D21"/>
    <w:rsid w:val="00C3414D"/>
    <w:rsid w:val="00C3463E"/>
    <w:rsid w:val="00C42F5E"/>
    <w:rsid w:val="00C51804"/>
    <w:rsid w:val="00C576CB"/>
    <w:rsid w:val="00C6082E"/>
    <w:rsid w:val="00C62D35"/>
    <w:rsid w:val="00C62FF1"/>
    <w:rsid w:val="00C666F4"/>
    <w:rsid w:val="00C704A7"/>
    <w:rsid w:val="00C77B75"/>
    <w:rsid w:val="00C854F3"/>
    <w:rsid w:val="00C866BF"/>
    <w:rsid w:val="00C912CF"/>
    <w:rsid w:val="00C93557"/>
    <w:rsid w:val="00C9576A"/>
    <w:rsid w:val="00CA07A1"/>
    <w:rsid w:val="00CB2569"/>
    <w:rsid w:val="00CB3BBC"/>
    <w:rsid w:val="00CD155B"/>
    <w:rsid w:val="00CD2C24"/>
    <w:rsid w:val="00CE1A3A"/>
    <w:rsid w:val="00CE383B"/>
    <w:rsid w:val="00CE4897"/>
    <w:rsid w:val="00CE6C58"/>
    <w:rsid w:val="00CF02BB"/>
    <w:rsid w:val="00CF0A3A"/>
    <w:rsid w:val="00CF63DF"/>
    <w:rsid w:val="00D034D0"/>
    <w:rsid w:val="00D053A4"/>
    <w:rsid w:val="00D14C24"/>
    <w:rsid w:val="00D1587C"/>
    <w:rsid w:val="00D23E40"/>
    <w:rsid w:val="00D321C6"/>
    <w:rsid w:val="00D33ACC"/>
    <w:rsid w:val="00D42A49"/>
    <w:rsid w:val="00D45CB1"/>
    <w:rsid w:val="00D463C3"/>
    <w:rsid w:val="00D465FC"/>
    <w:rsid w:val="00D528E9"/>
    <w:rsid w:val="00D55570"/>
    <w:rsid w:val="00D60505"/>
    <w:rsid w:val="00D64345"/>
    <w:rsid w:val="00D645CA"/>
    <w:rsid w:val="00D74803"/>
    <w:rsid w:val="00D7768B"/>
    <w:rsid w:val="00D80290"/>
    <w:rsid w:val="00D95DEA"/>
    <w:rsid w:val="00D97DAC"/>
    <w:rsid w:val="00DB03C2"/>
    <w:rsid w:val="00DB4203"/>
    <w:rsid w:val="00DB66A8"/>
    <w:rsid w:val="00DC509F"/>
    <w:rsid w:val="00DD03CF"/>
    <w:rsid w:val="00DD2250"/>
    <w:rsid w:val="00DE2F07"/>
    <w:rsid w:val="00DF07E9"/>
    <w:rsid w:val="00E0519F"/>
    <w:rsid w:val="00E06F39"/>
    <w:rsid w:val="00E15B86"/>
    <w:rsid w:val="00E25A51"/>
    <w:rsid w:val="00E27B7F"/>
    <w:rsid w:val="00E31638"/>
    <w:rsid w:val="00E4713E"/>
    <w:rsid w:val="00E47496"/>
    <w:rsid w:val="00E62197"/>
    <w:rsid w:val="00E63F4D"/>
    <w:rsid w:val="00E76E04"/>
    <w:rsid w:val="00E87D1B"/>
    <w:rsid w:val="00E95D72"/>
    <w:rsid w:val="00EB26ED"/>
    <w:rsid w:val="00EB50B6"/>
    <w:rsid w:val="00EC19AD"/>
    <w:rsid w:val="00EC367C"/>
    <w:rsid w:val="00EC64E1"/>
    <w:rsid w:val="00EE159A"/>
    <w:rsid w:val="00EE244B"/>
    <w:rsid w:val="00EE59DB"/>
    <w:rsid w:val="00EE5C69"/>
    <w:rsid w:val="00EF1575"/>
    <w:rsid w:val="00EF19D8"/>
    <w:rsid w:val="00EF3634"/>
    <w:rsid w:val="00F11749"/>
    <w:rsid w:val="00F1282B"/>
    <w:rsid w:val="00F142C0"/>
    <w:rsid w:val="00F14ABA"/>
    <w:rsid w:val="00F204F5"/>
    <w:rsid w:val="00F24A1E"/>
    <w:rsid w:val="00F32DA8"/>
    <w:rsid w:val="00F3460A"/>
    <w:rsid w:val="00F35BF0"/>
    <w:rsid w:val="00F402BB"/>
    <w:rsid w:val="00F447C4"/>
    <w:rsid w:val="00F459BC"/>
    <w:rsid w:val="00F51A08"/>
    <w:rsid w:val="00F53BAF"/>
    <w:rsid w:val="00F617A3"/>
    <w:rsid w:val="00F62BF3"/>
    <w:rsid w:val="00F7080B"/>
    <w:rsid w:val="00F90FEF"/>
    <w:rsid w:val="00F966DE"/>
    <w:rsid w:val="00FA01F0"/>
    <w:rsid w:val="00FA4656"/>
    <w:rsid w:val="00FB1129"/>
    <w:rsid w:val="00FC04E6"/>
    <w:rsid w:val="00FC0A94"/>
    <w:rsid w:val="00FC12E0"/>
    <w:rsid w:val="00FC76DB"/>
    <w:rsid w:val="00FD0E5C"/>
    <w:rsid w:val="00FD2B20"/>
    <w:rsid w:val="00FD7510"/>
    <w:rsid w:val="00FE018D"/>
    <w:rsid w:val="00FE394C"/>
    <w:rsid w:val="00FE5C98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BC0C0"/>
  <w15:docId w15:val="{30E16B79-5AA1-4989-BBF6-F3EB4516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4F3"/>
    <w:rPr>
      <w:rFonts w:asciiTheme="majorBidi" w:hAnsiTheme="majorBid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36F"/>
    <w:pPr>
      <w:ind w:left="720"/>
      <w:contextualSpacing/>
    </w:pPr>
  </w:style>
  <w:style w:type="table" w:styleId="TableGrid">
    <w:name w:val="Table Grid"/>
    <w:basedOn w:val="TableNormal"/>
    <w:uiPriority w:val="59"/>
    <w:rsid w:val="00167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BF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A958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58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A9583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F6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5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542"/>
    <w:rPr>
      <w:rFonts w:asciiTheme="majorBidi" w:hAnsiTheme="majorBidi" w:cs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542"/>
    <w:rPr>
      <w:rFonts w:asciiTheme="majorBidi" w:hAnsiTheme="majorBidi" w:cstheme="majorBid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4CC1"/>
    <w:pPr>
      <w:spacing w:after="0" w:line="240" w:lineRule="auto"/>
    </w:pPr>
    <w:rPr>
      <w:rFonts w:asciiTheme="majorBidi" w:hAnsiTheme="majorBidi" w:cstheme="majorBidi"/>
    </w:rPr>
  </w:style>
  <w:style w:type="paragraph" w:styleId="Header">
    <w:name w:val="header"/>
    <w:basedOn w:val="Normal"/>
    <w:link w:val="HeaderChar"/>
    <w:uiPriority w:val="99"/>
    <w:unhideWhenUsed/>
    <w:rsid w:val="00A76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63F"/>
    <w:rPr>
      <w:rFonts w:asciiTheme="majorBidi" w:hAnsiTheme="majorBidi" w:cstheme="majorBidi"/>
    </w:rPr>
  </w:style>
  <w:style w:type="paragraph" w:styleId="Footer">
    <w:name w:val="footer"/>
    <w:basedOn w:val="Normal"/>
    <w:link w:val="FooterChar"/>
    <w:uiPriority w:val="99"/>
    <w:unhideWhenUsed/>
    <w:rsid w:val="00A76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63F"/>
    <w:rPr>
      <w:rFonts w:asciiTheme="majorBidi" w:hAnsiTheme="majorBidi" w:cstheme="majorBidi"/>
    </w:rPr>
  </w:style>
  <w:style w:type="character" w:styleId="Hyperlink">
    <w:name w:val="Hyperlink"/>
    <w:uiPriority w:val="99"/>
    <w:semiHidden/>
    <w:unhideWhenUsed/>
    <w:rsid w:val="00D5557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chcantatatexts.org/BWV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1DCDC-A613-47A5-A527-6484D0F3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Jacobs School of Music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DRM</dc:creator>
  <cp:lastModifiedBy>Daniel R. Melamed</cp:lastModifiedBy>
  <cp:revision>3</cp:revision>
  <dcterms:created xsi:type="dcterms:W3CDTF">2023-08-26T14:06:00Z</dcterms:created>
  <dcterms:modified xsi:type="dcterms:W3CDTF">2023-08-27T14:28:00Z</dcterms:modified>
</cp:coreProperties>
</file>