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F55" w14:textId="16314276" w:rsidR="000D263A" w:rsidRPr="002F020D" w:rsidRDefault="00443D2D">
      <w:r w:rsidRPr="002F020D">
        <w:t>“</w:t>
      </w:r>
      <w:r w:rsidR="00BA6B3F" w:rsidRPr="002F020D">
        <w:t>Lobet den Herrn, alle Heiden</w:t>
      </w:r>
      <w:r w:rsidRPr="002F020D">
        <w:t>”</w:t>
      </w:r>
      <w:r w:rsidR="000D263A" w:rsidRPr="002F020D">
        <w:t xml:space="preserve"> BWV 2</w:t>
      </w:r>
      <w:r w:rsidR="00BA6B3F" w:rsidRPr="002F020D">
        <w:t>30</w:t>
      </w:r>
    </w:p>
    <w:p w14:paraId="10BA1BBA" w14:textId="77777777" w:rsidR="000D263A" w:rsidRPr="008F5642" w:rsidRDefault="000D263A">
      <w:pPr>
        <w:rPr>
          <w:sz w:val="20"/>
          <w:szCs w:val="20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225"/>
      </w:tblGrid>
      <w:tr w:rsidR="00C03913" w:rsidRPr="002F020D" w14:paraId="2D578108" w14:textId="77777777" w:rsidTr="00C62E77">
        <w:tc>
          <w:tcPr>
            <w:tcW w:w="4765" w:type="dxa"/>
          </w:tcPr>
          <w:p w14:paraId="6C5484E1" w14:textId="33AA58A7" w:rsidR="00BA6B3F" w:rsidRPr="002F020D" w:rsidRDefault="00BA6B3F" w:rsidP="00BA6B3F">
            <w:pPr>
              <w:rPr>
                <w:sz w:val="22"/>
                <w:szCs w:val="22"/>
              </w:rPr>
            </w:pPr>
            <w:bookmarkStart w:id="0" w:name="_Hlk140144332"/>
            <w:r w:rsidRPr="002F020D">
              <w:rPr>
                <w:i/>
                <w:iCs/>
                <w:sz w:val="22"/>
                <w:szCs w:val="22"/>
              </w:rPr>
              <w:t>Lobet den Herrn, alle Heiden</w:t>
            </w:r>
            <w:bookmarkEnd w:id="0"/>
            <w:r w:rsidRPr="002F020D">
              <w:rPr>
                <w:i/>
                <w:iCs/>
                <w:sz w:val="22"/>
                <w:szCs w:val="22"/>
              </w:rPr>
              <w:t xml:space="preserve">, und preiset ihn, alle Völker! Denn seine Gnade und Wahrheit waltet über uns in Ewigkeit. </w:t>
            </w:r>
            <w:r w:rsidR="005E238F" w:rsidRPr="002F020D">
              <w:rPr>
                <w:i/>
                <w:iCs/>
                <w:sz w:val="22"/>
                <w:szCs w:val="22"/>
              </w:rPr>
              <w:t>A</w:t>
            </w:r>
            <w:r w:rsidRPr="002F020D">
              <w:rPr>
                <w:i/>
                <w:iCs/>
                <w:sz w:val="22"/>
                <w:szCs w:val="22"/>
              </w:rPr>
              <w:t>lleluja.</w:t>
            </w:r>
          </w:p>
          <w:p w14:paraId="4135AEE7" w14:textId="6F463EFE" w:rsidR="004A3FC9" w:rsidRPr="002F020D" w:rsidRDefault="004A3FC9" w:rsidP="00F00696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4383AB82" w14:textId="2917DB81" w:rsidR="00BA4ED0" w:rsidRPr="002F020D" w:rsidRDefault="00FE4E73" w:rsidP="00F00696">
            <w:pPr>
              <w:rPr>
                <w:i/>
                <w:iCs/>
                <w:sz w:val="22"/>
                <w:szCs w:val="22"/>
              </w:rPr>
            </w:pPr>
            <w:r w:rsidRPr="002F020D">
              <w:rPr>
                <w:i/>
                <w:iCs/>
                <w:sz w:val="22"/>
                <w:szCs w:val="22"/>
              </w:rPr>
              <w:t>Praise</w:t>
            </w:r>
            <w:r w:rsidR="00BA6B3F" w:rsidRPr="002F020D">
              <w:rPr>
                <w:i/>
                <w:iCs/>
                <w:sz w:val="22"/>
                <w:szCs w:val="22"/>
              </w:rPr>
              <w:t xml:space="preserve"> the Lord, all </w:t>
            </w:r>
            <w:r w:rsidRPr="002F020D">
              <w:rPr>
                <w:i/>
                <w:iCs/>
                <w:sz w:val="22"/>
                <w:szCs w:val="22"/>
              </w:rPr>
              <w:t>gentiles</w:t>
            </w:r>
            <w:r w:rsidR="00BA6B3F" w:rsidRPr="002F020D">
              <w:rPr>
                <w:i/>
                <w:iCs/>
                <w:sz w:val="22"/>
                <w:szCs w:val="22"/>
              </w:rPr>
              <w:t xml:space="preserve">, and </w:t>
            </w:r>
            <w:r w:rsidRPr="002F020D">
              <w:rPr>
                <w:i/>
                <w:iCs/>
                <w:sz w:val="22"/>
                <w:szCs w:val="22"/>
              </w:rPr>
              <w:t>laud</w:t>
            </w:r>
            <w:r w:rsidR="00BA6B3F" w:rsidRPr="002F020D">
              <w:rPr>
                <w:i/>
                <w:iCs/>
                <w:sz w:val="22"/>
                <w:szCs w:val="22"/>
              </w:rPr>
              <w:t xml:space="preserve"> him, all peoples. For his grace and truth </w:t>
            </w:r>
            <w:r w:rsidR="00A03968" w:rsidRPr="002F020D">
              <w:rPr>
                <w:i/>
                <w:iCs/>
                <w:sz w:val="22"/>
                <w:szCs w:val="22"/>
              </w:rPr>
              <w:t>rules over us in</w:t>
            </w:r>
            <w:r w:rsidRPr="002F020D">
              <w:rPr>
                <w:i/>
                <w:iCs/>
                <w:sz w:val="22"/>
                <w:szCs w:val="22"/>
              </w:rPr>
              <w:t>to</w:t>
            </w:r>
            <w:r w:rsidR="00A03968" w:rsidRPr="002F020D">
              <w:rPr>
                <w:i/>
                <w:iCs/>
                <w:sz w:val="22"/>
                <w:szCs w:val="22"/>
              </w:rPr>
              <w:t xml:space="preserve"> eternity. </w:t>
            </w:r>
            <w:r w:rsidRPr="002F020D">
              <w:rPr>
                <w:i/>
                <w:iCs/>
                <w:sz w:val="22"/>
                <w:szCs w:val="22"/>
              </w:rPr>
              <w:t>Halleluja</w:t>
            </w:r>
            <w:r w:rsidR="005E238F" w:rsidRPr="002F020D">
              <w:rPr>
                <w:i/>
                <w:iCs/>
                <w:sz w:val="22"/>
                <w:szCs w:val="22"/>
              </w:rPr>
              <w:t>h</w:t>
            </w:r>
            <w:r w:rsidR="00A03968" w:rsidRPr="002F020D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4A4CA7" w:rsidRPr="002F020D" w14:paraId="75B16518" w14:textId="77777777" w:rsidTr="008F5642">
        <w:trPr>
          <w:trHeight w:val="60"/>
        </w:trPr>
        <w:tc>
          <w:tcPr>
            <w:tcW w:w="4765" w:type="dxa"/>
          </w:tcPr>
          <w:p w14:paraId="00E56BD3" w14:textId="77777777" w:rsidR="004A4CA7" w:rsidRPr="002F020D" w:rsidRDefault="004A4CA7" w:rsidP="00BA6B3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7C662549" w14:textId="068AC750" w:rsidR="004A4CA7" w:rsidRPr="002F020D" w:rsidDel="00FE4E73" w:rsidRDefault="002F020D" w:rsidP="00F00696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A4CA7" w:rsidRPr="002F020D">
              <w:rPr>
                <w:sz w:val="22"/>
                <w:szCs w:val="22"/>
              </w:rPr>
              <w:t>trans</w:t>
            </w:r>
            <w:r w:rsidR="0063190D" w:rsidRPr="002F020D">
              <w:rPr>
                <w:sz w:val="22"/>
                <w:szCs w:val="22"/>
              </w:rPr>
              <w:t>l</w:t>
            </w:r>
            <w:r w:rsidR="004A4CA7" w:rsidRPr="002F020D">
              <w:rPr>
                <w:sz w:val="22"/>
                <w:szCs w:val="22"/>
              </w:rPr>
              <w:t>. Michael Marissen and Daniel R. Melamed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2A308663" w14:textId="77777777" w:rsidR="002F020D" w:rsidRDefault="002F020D" w:rsidP="002F020D">
      <w:pPr>
        <w:jc w:val="center"/>
        <w:rPr>
          <w:b/>
          <w:bCs/>
          <w:noProof/>
          <w:sz w:val="22"/>
        </w:rPr>
      </w:pPr>
    </w:p>
    <w:p w14:paraId="22A05EEE" w14:textId="77777777" w:rsidR="002F020D" w:rsidRDefault="002F020D" w:rsidP="002F020D">
      <w:pPr>
        <w:jc w:val="center"/>
        <w:rPr>
          <w:b/>
          <w:bCs/>
          <w:sz w:val="22"/>
        </w:rPr>
      </w:pPr>
      <w:bookmarkStart w:id="1" w:name="_Hlk109028478"/>
      <w:r>
        <w:rPr>
          <w:b/>
          <w:bCs/>
          <w:noProof/>
          <w:sz w:val="22"/>
        </w:rPr>
        <w:drawing>
          <wp:inline distT="0" distB="0" distL="0" distR="0" wp14:anchorId="63D17DF9" wp14:editId="126D8100">
            <wp:extent cx="830580" cy="830580"/>
            <wp:effectExtent l="0" t="0" r="7620" b="7620"/>
            <wp:docPr id="700730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73096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88377" w14:textId="44C342A6" w:rsidR="00220AFD" w:rsidRPr="002F020D" w:rsidRDefault="002F020D" w:rsidP="002F020D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www.bachcantatatexts.org/BWV230</w:t>
        </w:r>
      </w:hyperlink>
      <w:r>
        <w:t xml:space="preserve"> for an annotated translation</w:t>
      </w:r>
      <w:bookmarkEnd w:id="1"/>
    </w:p>
    <w:p w14:paraId="7A181849" w14:textId="77777777" w:rsidR="00220AFD" w:rsidRPr="008F5642" w:rsidRDefault="00220AFD" w:rsidP="00220AFD">
      <w:pPr>
        <w:rPr>
          <w:sz w:val="20"/>
          <w:szCs w:val="20"/>
        </w:rPr>
      </w:pPr>
      <w:r w:rsidRPr="008F5642">
        <w:rPr>
          <w:sz w:val="20"/>
          <w:szCs w:val="20"/>
        </w:rPr>
        <w:tab/>
        <w:t xml:space="preserve"> </w:t>
      </w:r>
    </w:p>
    <w:p w14:paraId="0968A13C" w14:textId="77777777" w:rsidR="00220AFD" w:rsidRPr="008F5642" w:rsidRDefault="00220AFD" w:rsidP="00220AFD">
      <w:pPr>
        <w:rPr>
          <w:sz w:val="20"/>
          <w:szCs w:val="20"/>
        </w:rPr>
      </w:pPr>
    </w:p>
    <w:p w14:paraId="0DFE1FE4" w14:textId="77777777" w:rsidR="00220AFD" w:rsidRPr="008F5642" w:rsidRDefault="00220AFD" w:rsidP="00220AFD">
      <w:pPr>
        <w:rPr>
          <w:sz w:val="20"/>
          <w:szCs w:val="20"/>
        </w:rPr>
      </w:pPr>
      <w:r w:rsidRPr="008F5642">
        <w:rPr>
          <w:sz w:val="20"/>
          <w:szCs w:val="20"/>
        </w:rPr>
        <w:tab/>
        <w:t xml:space="preserve"> </w:t>
      </w:r>
    </w:p>
    <w:p w14:paraId="691A1DEE" w14:textId="77777777" w:rsidR="00C03913" w:rsidRPr="008F5642" w:rsidRDefault="00C03913">
      <w:pPr>
        <w:rPr>
          <w:sz w:val="20"/>
          <w:szCs w:val="20"/>
        </w:rPr>
      </w:pPr>
    </w:p>
    <w:sectPr w:rsidR="00C03913" w:rsidRPr="008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C840" w14:textId="77777777" w:rsidR="00C4614A" w:rsidRDefault="00C4614A" w:rsidP="00220AFD">
      <w:r>
        <w:separator/>
      </w:r>
    </w:p>
  </w:endnote>
  <w:endnote w:type="continuationSeparator" w:id="0">
    <w:p w14:paraId="01F20D56" w14:textId="77777777" w:rsidR="00C4614A" w:rsidRDefault="00C4614A" w:rsidP="0022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0F6E" w14:textId="77777777" w:rsidR="00C4614A" w:rsidRDefault="00C4614A" w:rsidP="00220AFD"/>
  </w:footnote>
  <w:footnote w:type="continuationSeparator" w:id="0">
    <w:p w14:paraId="15A07574" w14:textId="77777777" w:rsidR="00C4614A" w:rsidRDefault="00C4614A" w:rsidP="0022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FD"/>
    <w:rsid w:val="0003458B"/>
    <w:rsid w:val="000D263A"/>
    <w:rsid w:val="001415C4"/>
    <w:rsid w:val="00195B39"/>
    <w:rsid w:val="001A5100"/>
    <w:rsid w:val="001C78BD"/>
    <w:rsid w:val="00220AFD"/>
    <w:rsid w:val="0027496A"/>
    <w:rsid w:val="002F020D"/>
    <w:rsid w:val="00390E87"/>
    <w:rsid w:val="003B1C68"/>
    <w:rsid w:val="004255D7"/>
    <w:rsid w:val="00443D2D"/>
    <w:rsid w:val="004A3FC9"/>
    <w:rsid w:val="004A4CA7"/>
    <w:rsid w:val="004D1251"/>
    <w:rsid w:val="00506473"/>
    <w:rsid w:val="0055515F"/>
    <w:rsid w:val="005E238F"/>
    <w:rsid w:val="00610C19"/>
    <w:rsid w:val="0063190D"/>
    <w:rsid w:val="006F4CA4"/>
    <w:rsid w:val="00741AD6"/>
    <w:rsid w:val="007E5FDD"/>
    <w:rsid w:val="008A4B39"/>
    <w:rsid w:val="008F5642"/>
    <w:rsid w:val="00907D09"/>
    <w:rsid w:val="009F55AC"/>
    <w:rsid w:val="00A01D13"/>
    <w:rsid w:val="00A03968"/>
    <w:rsid w:val="00AD335C"/>
    <w:rsid w:val="00B773AB"/>
    <w:rsid w:val="00BA4ED0"/>
    <w:rsid w:val="00BA6B3F"/>
    <w:rsid w:val="00C03913"/>
    <w:rsid w:val="00C20F93"/>
    <w:rsid w:val="00C32839"/>
    <w:rsid w:val="00C34332"/>
    <w:rsid w:val="00C4614A"/>
    <w:rsid w:val="00C62E77"/>
    <w:rsid w:val="00F00696"/>
    <w:rsid w:val="00F07A42"/>
    <w:rsid w:val="00F82745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327"/>
  <w15:chartTrackingRefBased/>
  <w15:docId w15:val="{DE4D6E35-BE63-4C2E-8A6D-7A1D9C8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07D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FD"/>
    <w:rPr>
      <w:rFonts w:asciiTheme="majorBidi" w:hAnsiTheme="majorBidi" w:cstheme="majorBid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20AFD"/>
    <w:rPr>
      <w:vertAlign w:val="superscript"/>
    </w:rPr>
  </w:style>
  <w:style w:type="table" w:styleId="TableGrid">
    <w:name w:val="Table Grid"/>
    <w:basedOn w:val="TableNormal"/>
    <w:uiPriority w:val="39"/>
    <w:rsid w:val="00C0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913"/>
    <w:pPr>
      <w:spacing w:after="0" w:line="240" w:lineRule="auto"/>
    </w:pPr>
    <w:rPr>
      <w:rFonts w:ascii="Times New Roman" w:hAnsi="Times New Roman"/>
      <w:kern w:val="0"/>
      <w:sz w:val="24"/>
      <w:lang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0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09"/>
    <w:rPr>
      <w:rFonts w:asciiTheme="majorBidi" w:hAnsiTheme="majorBidi" w:cstheme="maj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09"/>
    <w:rPr>
      <w:rFonts w:asciiTheme="majorBidi" w:hAnsiTheme="majorBidi" w:cstheme="majorBidi"/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07D0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Revision">
    <w:name w:val="Revision"/>
    <w:hidden/>
    <w:uiPriority w:val="99"/>
    <w:semiHidden/>
    <w:rsid w:val="00443D2D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character" w:styleId="Hyperlink">
    <w:name w:val="Hyperlink"/>
    <w:uiPriority w:val="99"/>
    <w:semiHidden/>
    <w:unhideWhenUsed/>
    <w:rsid w:val="002F020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E924-A9CC-4E76-82EA-9653ED5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Melamed</dc:creator>
  <cp:keywords/>
  <dc:description/>
  <cp:lastModifiedBy>Daniel R. Melamed</cp:lastModifiedBy>
  <cp:revision>2</cp:revision>
  <dcterms:created xsi:type="dcterms:W3CDTF">2023-09-22T14:26:00Z</dcterms:created>
  <dcterms:modified xsi:type="dcterms:W3CDTF">2023-09-22T14:26:00Z</dcterms:modified>
</cp:coreProperties>
</file>