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CFE7" w14:textId="40265DBA" w:rsidR="005C064B" w:rsidRPr="00353D5B" w:rsidRDefault="005C064B" w:rsidP="005F0039">
      <w:pPr>
        <w:spacing w:line="260" w:lineRule="exact"/>
      </w:pPr>
      <w:r w:rsidRPr="00786D6F">
        <w:rPr>
          <w:lang w:val="de-DE"/>
        </w:rPr>
        <w:t xml:space="preserve">“Was soll ich aus dir machen, Ephraim?” </w:t>
      </w:r>
      <w:r w:rsidRPr="00353D5B">
        <w:t>BWV 89</w:t>
      </w:r>
    </w:p>
    <w:p w14:paraId="4265870E" w14:textId="77777777" w:rsidR="005C064B" w:rsidRPr="00510B6D" w:rsidRDefault="005C064B" w:rsidP="005F0039">
      <w:pPr>
        <w:spacing w:line="260" w:lineRule="exact"/>
        <w:rPr>
          <w:sz w:val="22"/>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EF312E" w:rsidRPr="00510B6D" w14:paraId="33A98744" w14:textId="3691B272" w:rsidTr="00383209">
        <w:tc>
          <w:tcPr>
            <w:tcW w:w="5490" w:type="dxa"/>
          </w:tcPr>
          <w:p w14:paraId="3ECC863D" w14:textId="420C634A" w:rsidR="00EF312E" w:rsidRPr="00786D6F" w:rsidRDefault="00EF312E" w:rsidP="00510B6D">
            <w:pPr>
              <w:spacing w:line="260" w:lineRule="exact"/>
              <w:ind w:right="288"/>
              <w:rPr>
                <w:i/>
                <w:iCs/>
                <w:sz w:val="22"/>
                <w:szCs w:val="22"/>
                <w:lang w:val="de-DE"/>
              </w:rPr>
            </w:pPr>
            <w:r w:rsidRPr="00786D6F">
              <w:rPr>
                <w:sz w:val="22"/>
                <w:szCs w:val="22"/>
                <w:lang w:val="de-DE"/>
              </w:rPr>
              <w:t xml:space="preserve">1. </w:t>
            </w:r>
            <w:r w:rsidRPr="00786D6F">
              <w:rPr>
                <w:i/>
                <w:iCs/>
                <w:sz w:val="22"/>
                <w:szCs w:val="22"/>
                <w:lang w:val="de-DE"/>
              </w:rPr>
              <w:t>Was soll ich aus dir machen, Ephraim? Soll ich dich schützen, Israel? Soll ich nicht billig ein Adama aus dir machen und dich wie Zeboim zurichten? Aber mein Herz ist anders Sinnes, meine Barmherzigkeit ist zu brünstig.</w:t>
            </w:r>
          </w:p>
          <w:p w14:paraId="37939435" w14:textId="77777777" w:rsidR="00EF312E" w:rsidRPr="00786D6F" w:rsidRDefault="00EF312E" w:rsidP="00510B6D">
            <w:pPr>
              <w:spacing w:line="260" w:lineRule="exact"/>
              <w:ind w:right="288"/>
              <w:rPr>
                <w:i/>
                <w:iCs/>
                <w:sz w:val="22"/>
                <w:szCs w:val="22"/>
                <w:lang w:val="de-DE"/>
              </w:rPr>
            </w:pPr>
          </w:p>
        </w:tc>
        <w:tc>
          <w:tcPr>
            <w:tcW w:w="5310" w:type="dxa"/>
          </w:tcPr>
          <w:p w14:paraId="08845EF3" w14:textId="79615DA0" w:rsidR="00EF312E" w:rsidRDefault="008802C4" w:rsidP="00510B6D">
            <w:pPr>
              <w:spacing w:line="260" w:lineRule="exact"/>
              <w:ind w:right="288"/>
              <w:rPr>
                <w:i/>
                <w:iCs/>
                <w:sz w:val="22"/>
                <w:szCs w:val="22"/>
              </w:rPr>
            </w:pPr>
            <w:r w:rsidRPr="00510B6D">
              <w:rPr>
                <w:sz w:val="22"/>
                <w:szCs w:val="22"/>
              </w:rPr>
              <w:t xml:space="preserve">1. </w:t>
            </w:r>
            <w:r w:rsidRPr="00510B6D">
              <w:rPr>
                <w:i/>
                <w:iCs/>
                <w:sz w:val="22"/>
                <w:szCs w:val="22"/>
              </w:rPr>
              <w:t xml:space="preserve">What </w:t>
            </w:r>
            <w:r w:rsidR="006A00E2">
              <w:rPr>
                <w:i/>
                <w:iCs/>
                <w:sz w:val="22"/>
                <w:szCs w:val="22"/>
              </w:rPr>
              <w:t>am</w:t>
            </w:r>
            <w:r w:rsidRPr="003176DF">
              <w:rPr>
                <w:i/>
                <w:iCs/>
                <w:sz w:val="22"/>
                <w:szCs w:val="22"/>
              </w:rPr>
              <w:t xml:space="preserve"> I </w:t>
            </w:r>
            <w:r w:rsidR="006A00E2">
              <w:rPr>
                <w:i/>
                <w:iCs/>
                <w:sz w:val="22"/>
                <w:szCs w:val="22"/>
              </w:rPr>
              <w:t xml:space="preserve">to </w:t>
            </w:r>
            <w:r w:rsidR="003176DF" w:rsidRPr="00997BBE">
              <w:rPr>
                <w:i/>
                <w:iCs/>
                <w:sz w:val="22"/>
                <w:szCs w:val="22"/>
              </w:rPr>
              <w:t>m</w:t>
            </w:r>
            <w:r w:rsidR="003176DF">
              <w:rPr>
                <w:i/>
                <w:iCs/>
                <w:sz w:val="22"/>
                <w:szCs w:val="22"/>
              </w:rPr>
              <w:t xml:space="preserve">ake </w:t>
            </w:r>
            <w:r w:rsidR="006A00E2">
              <w:rPr>
                <w:i/>
                <w:iCs/>
                <w:sz w:val="22"/>
                <w:szCs w:val="22"/>
              </w:rPr>
              <w:t xml:space="preserve">of </w:t>
            </w:r>
            <w:r w:rsidRPr="00510B6D">
              <w:rPr>
                <w:i/>
                <w:iCs/>
                <w:sz w:val="22"/>
                <w:szCs w:val="22"/>
              </w:rPr>
              <w:t>you, [</w:t>
            </w:r>
            <w:r w:rsidR="001A4A24">
              <w:rPr>
                <w:i/>
                <w:iCs/>
                <w:sz w:val="22"/>
                <w:szCs w:val="22"/>
              </w:rPr>
              <w:t>k</w:t>
            </w:r>
            <w:r w:rsidR="00482776">
              <w:rPr>
                <w:i/>
                <w:iCs/>
                <w:sz w:val="22"/>
                <w:szCs w:val="22"/>
              </w:rPr>
              <w:t>ingdom</w:t>
            </w:r>
            <w:r w:rsidRPr="00510B6D">
              <w:rPr>
                <w:i/>
                <w:iCs/>
                <w:sz w:val="22"/>
                <w:szCs w:val="22"/>
              </w:rPr>
              <w:t xml:space="preserve"> of] Ephraim? Shall I protect you</w:t>
            </w:r>
            <w:r w:rsidR="0082687D">
              <w:rPr>
                <w:i/>
                <w:iCs/>
                <w:sz w:val="22"/>
                <w:szCs w:val="22"/>
              </w:rPr>
              <w:t xml:space="preserve"> [</w:t>
            </w:r>
            <w:r w:rsidR="00FA7BB5">
              <w:rPr>
                <w:i/>
                <w:iCs/>
                <w:sz w:val="22"/>
                <w:szCs w:val="22"/>
              </w:rPr>
              <w:t>self</w:t>
            </w:r>
            <w:r w:rsidR="00FE1BF1" w:rsidRPr="00FE1BF1">
              <w:rPr>
                <w:i/>
                <w:iCs/>
                <w:sz w:val="22"/>
                <w:szCs w:val="22"/>
              </w:rPr>
              <w:t>same</w:t>
            </w:r>
            <w:r w:rsidR="00FE1BF1">
              <w:rPr>
                <w:i/>
                <w:iCs/>
                <w:sz w:val="22"/>
                <w:szCs w:val="22"/>
              </w:rPr>
              <w:t xml:space="preserve"> </w:t>
            </w:r>
            <w:r w:rsidR="0082687D">
              <w:rPr>
                <w:i/>
                <w:iCs/>
                <w:sz w:val="22"/>
                <w:szCs w:val="22"/>
              </w:rPr>
              <w:t>kingdom]</w:t>
            </w:r>
            <w:r w:rsidRPr="00510B6D">
              <w:rPr>
                <w:i/>
                <w:iCs/>
                <w:sz w:val="22"/>
                <w:szCs w:val="22"/>
              </w:rPr>
              <w:t>, Israel? Shall I</w:t>
            </w:r>
            <w:r w:rsidR="00A8326C">
              <w:rPr>
                <w:i/>
                <w:iCs/>
                <w:sz w:val="22"/>
                <w:szCs w:val="22"/>
              </w:rPr>
              <w:t xml:space="preserve"> not </w:t>
            </w:r>
            <w:r w:rsidR="004349CD">
              <w:rPr>
                <w:i/>
                <w:iCs/>
                <w:sz w:val="22"/>
                <w:szCs w:val="22"/>
              </w:rPr>
              <w:t>fittingl</w:t>
            </w:r>
            <w:r w:rsidR="004349CD" w:rsidRPr="006B6650">
              <w:rPr>
                <w:i/>
                <w:iCs/>
                <w:sz w:val="22"/>
                <w:szCs w:val="22"/>
              </w:rPr>
              <w:t>y</w:t>
            </w:r>
            <w:r w:rsidRPr="006B6650">
              <w:rPr>
                <w:i/>
                <w:iCs/>
                <w:sz w:val="22"/>
                <w:szCs w:val="22"/>
              </w:rPr>
              <w:t xml:space="preserve"> make </w:t>
            </w:r>
            <w:r w:rsidR="00937140">
              <w:rPr>
                <w:i/>
                <w:iCs/>
                <w:sz w:val="22"/>
                <w:szCs w:val="22"/>
              </w:rPr>
              <w:t xml:space="preserve">of </w:t>
            </w:r>
            <w:r w:rsidR="00563AA6">
              <w:rPr>
                <w:i/>
                <w:iCs/>
                <w:sz w:val="22"/>
                <w:szCs w:val="22"/>
              </w:rPr>
              <w:t xml:space="preserve">you </w:t>
            </w:r>
            <w:r w:rsidRPr="006B6650">
              <w:rPr>
                <w:i/>
                <w:iCs/>
                <w:sz w:val="22"/>
                <w:szCs w:val="22"/>
              </w:rPr>
              <w:t xml:space="preserve">an </w:t>
            </w:r>
            <w:r w:rsidR="009F5C8D" w:rsidRPr="006B6650">
              <w:rPr>
                <w:i/>
                <w:iCs/>
                <w:sz w:val="22"/>
                <w:szCs w:val="22"/>
              </w:rPr>
              <w:t>Admah and destroy yo</w:t>
            </w:r>
            <w:r w:rsidR="009F5C8D" w:rsidRPr="00510B6D">
              <w:rPr>
                <w:i/>
                <w:iCs/>
                <w:sz w:val="22"/>
                <w:szCs w:val="22"/>
              </w:rPr>
              <w:t xml:space="preserve">u like Zeboiim? But my heart is </w:t>
            </w:r>
            <w:r w:rsidR="00D943C4">
              <w:rPr>
                <w:i/>
                <w:iCs/>
                <w:sz w:val="22"/>
                <w:szCs w:val="22"/>
              </w:rPr>
              <w:t>otherwise minded</w:t>
            </w:r>
            <w:r w:rsidR="009F5C8D" w:rsidRPr="00510B6D">
              <w:rPr>
                <w:i/>
                <w:iCs/>
                <w:sz w:val="22"/>
                <w:szCs w:val="22"/>
              </w:rPr>
              <w:t xml:space="preserve">; my mercy is too </w:t>
            </w:r>
            <w:r w:rsidR="00D943C4">
              <w:rPr>
                <w:i/>
                <w:iCs/>
                <w:sz w:val="22"/>
                <w:szCs w:val="22"/>
              </w:rPr>
              <w:t>fervent</w:t>
            </w:r>
            <w:r w:rsidR="009F5C8D" w:rsidRPr="00510B6D">
              <w:rPr>
                <w:i/>
                <w:iCs/>
                <w:sz w:val="22"/>
                <w:szCs w:val="22"/>
              </w:rPr>
              <w:t>.</w:t>
            </w:r>
          </w:p>
          <w:p w14:paraId="0E7781E1" w14:textId="4E3958FE" w:rsidR="00A9709D" w:rsidRPr="00510B6D" w:rsidRDefault="00A9709D" w:rsidP="00510B6D">
            <w:pPr>
              <w:spacing w:line="260" w:lineRule="exact"/>
              <w:ind w:right="288"/>
              <w:rPr>
                <w:i/>
                <w:iCs/>
                <w:sz w:val="22"/>
                <w:szCs w:val="22"/>
              </w:rPr>
            </w:pPr>
          </w:p>
        </w:tc>
      </w:tr>
      <w:tr w:rsidR="00EF312E" w:rsidRPr="00510B6D" w14:paraId="3AEEF65B" w14:textId="19BE4CA3" w:rsidTr="00383209">
        <w:tc>
          <w:tcPr>
            <w:tcW w:w="5490" w:type="dxa"/>
          </w:tcPr>
          <w:p w14:paraId="3C599A59" w14:textId="77777777" w:rsidR="00047029" w:rsidRPr="00786D6F" w:rsidRDefault="00EF312E" w:rsidP="005F0039">
            <w:pPr>
              <w:spacing w:line="260" w:lineRule="exact"/>
              <w:rPr>
                <w:sz w:val="22"/>
                <w:szCs w:val="22"/>
                <w:lang w:val="de-DE"/>
              </w:rPr>
            </w:pPr>
            <w:r w:rsidRPr="00786D6F">
              <w:rPr>
                <w:sz w:val="22"/>
                <w:szCs w:val="22"/>
                <w:lang w:val="de-DE"/>
              </w:rPr>
              <w:t>2. Ja, freilich sollte Gott</w:t>
            </w:r>
          </w:p>
          <w:p w14:paraId="4327E1A9" w14:textId="77777777" w:rsidR="00047029" w:rsidRPr="00786D6F" w:rsidRDefault="00EF312E" w:rsidP="005F0039">
            <w:pPr>
              <w:spacing w:line="260" w:lineRule="exact"/>
              <w:rPr>
                <w:sz w:val="22"/>
                <w:szCs w:val="22"/>
                <w:lang w:val="de-DE"/>
              </w:rPr>
            </w:pPr>
            <w:r w:rsidRPr="00786D6F">
              <w:rPr>
                <w:sz w:val="22"/>
                <w:szCs w:val="22"/>
                <w:lang w:val="de-DE"/>
              </w:rPr>
              <w:t>Ein Wort zum Urteil sprechen</w:t>
            </w:r>
          </w:p>
          <w:p w14:paraId="2C8A976B" w14:textId="77777777" w:rsidR="00047029" w:rsidRPr="00786D6F" w:rsidRDefault="00EF312E" w:rsidP="005F0039">
            <w:pPr>
              <w:spacing w:line="260" w:lineRule="exact"/>
              <w:rPr>
                <w:sz w:val="22"/>
                <w:szCs w:val="22"/>
                <w:lang w:val="de-DE"/>
              </w:rPr>
            </w:pPr>
            <w:r w:rsidRPr="00786D6F">
              <w:rPr>
                <w:sz w:val="22"/>
                <w:szCs w:val="22"/>
                <w:lang w:val="de-DE"/>
              </w:rPr>
              <w:t>Und seines Namens Spott</w:t>
            </w:r>
          </w:p>
          <w:p w14:paraId="31164572" w14:textId="77777777" w:rsidR="00047029" w:rsidRPr="00786D6F" w:rsidRDefault="00EF312E" w:rsidP="005F0039">
            <w:pPr>
              <w:spacing w:line="260" w:lineRule="exact"/>
              <w:rPr>
                <w:sz w:val="22"/>
                <w:szCs w:val="22"/>
                <w:lang w:val="de-DE"/>
              </w:rPr>
            </w:pPr>
            <w:r w:rsidRPr="00786D6F">
              <w:rPr>
                <w:sz w:val="22"/>
                <w:szCs w:val="22"/>
                <w:lang w:val="de-DE"/>
              </w:rPr>
              <w:t>An seinen Feinden rächen.</w:t>
            </w:r>
          </w:p>
          <w:p w14:paraId="5C08D8DB" w14:textId="77777777" w:rsidR="00047029" w:rsidRPr="00786D6F" w:rsidRDefault="00EF312E" w:rsidP="005F0039">
            <w:pPr>
              <w:spacing w:line="260" w:lineRule="exact"/>
              <w:rPr>
                <w:sz w:val="22"/>
                <w:szCs w:val="22"/>
                <w:lang w:val="de-DE"/>
              </w:rPr>
            </w:pPr>
            <w:r w:rsidRPr="00786D6F">
              <w:rPr>
                <w:sz w:val="22"/>
                <w:szCs w:val="22"/>
                <w:lang w:val="de-DE"/>
              </w:rPr>
              <w:t>Unzählbar ist die Rechnung deiner Sünden,</w:t>
            </w:r>
          </w:p>
          <w:p w14:paraId="3422D5DE" w14:textId="77777777" w:rsidR="00047029" w:rsidRPr="00786D6F" w:rsidRDefault="00EF312E" w:rsidP="005F0039">
            <w:pPr>
              <w:spacing w:line="260" w:lineRule="exact"/>
              <w:rPr>
                <w:sz w:val="22"/>
                <w:szCs w:val="22"/>
                <w:lang w:val="de-DE"/>
              </w:rPr>
            </w:pPr>
            <w:r w:rsidRPr="00786D6F">
              <w:rPr>
                <w:sz w:val="22"/>
                <w:szCs w:val="22"/>
                <w:lang w:val="de-DE"/>
              </w:rPr>
              <w:t>Und hätte Gott auch gleich Geduld,</w:t>
            </w:r>
          </w:p>
          <w:p w14:paraId="61A1961A" w14:textId="77777777" w:rsidR="00047029" w:rsidRPr="00786D6F" w:rsidRDefault="00EF312E" w:rsidP="005F0039">
            <w:pPr>
              <w:spacing w:line="260" w:lineRule="exact"/>
              <w:rPr>
                <w:sz w:val="22"/>
                <w:szCs w:val="22"/>
                <w:lang w:val="de-DE"/>
              </w:rPr>
            </w:pPr>
            <w:r w:rsidRPr="00786D6F">
              <w:rPr>
                <w:sz w:val="22"/>
                <w:szCs w:val="22"/>
                <w:lang w:val="de-DE"/>
              </w:rPr>
              <w:t>Verwirft doch dein feindseliges Gemüte</w:t>
            </w:r>
          </w:p>
          <w:p w14:paraId="4D6B456D" w14:textId="77777777" w:rsidR="00047029" w:rsidRPr="00786D6F" w:rsidRDefault="00EF312E" w:rsidP="005F0039">
            <w:pPr>
              <w:spacing w:line="260" w:lineRule="exact"/>
              <w:rPr>
                <w:sz w:val="22"/>
                <w:szCs w:val="22"/>
                <w:lang w:val="de-DE"/>
              </w:rPr>
            </w:pPr>
            <w:r w:rsidRPr="00786D6F">
              <w:rPr>
                <w:sz w:val="22"/>
                <w:szCs w:val="22"/>
                <w:lang w:val="de-DE"/>
              </w:rPr>
              <w:t>Die angebotne Güte</w:t>
            </w:r>
          </w:p>
          <w:p w14:paraId="436DF13C" w14:textId="77777777" w:rsidR="00047029" w:rsidRPr="00786D6F" w:rsidRDefault="00EF312E" w:rsidP="005F0039">
            <w:pPr>
              <w:spacing w:line="260" w:lineRule="exact"/>
              <w:rPr>
                <w:sz w:val="22"/>
                <w:szCs w:val="22"/>
                <w:lang w:val="de-DE"/>
              </w:rPr>
            </w:pPr>
            <w:r w:rsidRPr="00786D6F">
              <w:rPr>
                <w:sz w:val="22"/>
                <w:szCs w:val="22"/>
                <w:lang w:val="de-DE"/>
              </w:rPr>
              <w:t>Und drückt den Nächsten um die Schuld;</w:t>
            </w:r>
          </w:p>
          <w:p w14:paraId="7DC86797" w14:textId="27535844" w:rsidR="00EF312E" w:rsidRPr="00786D6F" w:rsidRDefault="00EF312E" w:rsidP="005F0039">
            <w:pPr>
              <w:spacing w:line="260" w:lineRule="exact"/>
              <w:rPr>
                <w:sz w:val="22"/>
                <w:szCs w:val="22"/>
                <w:lang w:val="de-DE"/>
              </w:rPr>
            </w:pPr>
            <w:r w:rsidRPr="00786D6F">
              <w:rPr>
                <w:sz w:val="22"/>
                <w:szCs w:val="22"/>
                <w:lang w:val="de-DE"/>
              </w:rPr>
              <w:t>So muss die Rache sich entzünden.</w:t>
            </w:r>
          </w:p>
          <w:p w14:paraId="67A18818" w14:textId="77777777" w:rsidR="00EF312E" w:rsidRPr="00786D6F" w:rsidRDefault="00EF312E" w:rsidP="005F0039">
            <w:pPr>
              <w:spacing w:line="260" w:lineRule="exact"/>
              <w:rPr>
                <w:sz w:val="22"/>
                <w:szCs w:val="22"/>
                <w:lang w:val="de-DE"/>
              </w:rPr>
            </w:pPr>
          </w:p>
        </w:tc>
        <w:tc>
          <w:tcPr>
            <w:tcW w:w="5310" w:type="dxa"/>
          </w:tcPr>
          <w:p w14:paraId="03181DEE" w14:textId="0040C102" w:rsidR="00EF312E" w:rsidRPr="00510B6D" w:rsidRDefault="00B61F88" w:rsidP="005F0039">
            <w:pPr>
              <w:spacing w:line="260" w:lineRule="exact"/>
              <w:rPr>
                <w:sz w:val="22"/>
                <w:szCs w:val="22"/>
              </w:rPr>
            </w:pPr>
            <w:r w:rsidRPr="00510B6D">
              <w:rPr>
                <w:sz w:val="22"/>
                <w:szCs w:val="22"/>
              </w:rPr>
              <w:t xml:space="preserve">2. Yes, </w:t>
            </w:r>
            <w:r w:rsidR="00BA5256">
              <w:rPr>
                <w:sz w:val="22"/>
                <w:szCs w:val="22"/>
              </w:rPr>
              <w:t>assuredly</w:t>
            </w:r>
            <w:r w:rsidRPr="00510B6D">
              <w:rPr>
                <w:sz w:val="22"/>
                <w:szCs w:val="22"/>
              </w:rPr>
              <w:t>, God sh</w:t>
            </w:r>
            <w:r w:rsidR="00BA5256">
              <w:rPr>
                <w:sz w:val="22"/>
                <w:szCs w:val="22"/>
              </w:rPr>
              <w:t>ould</w:t>
            </w:r>
          </w:p>
          <w:p w14:paraId="53E4EE60" w14:textId="4F3923A5" w:rsidR="00B61F88" w:rsidRPr="00510B6D" w:rsidRDefault="00A9709D" w:rsidP="005F0039">
            <w:pPr>
              <w:spacing w:line="260" w:lineRule="exact"/>
              <w:rPr>
                <w:sz w:val="22"/>
                <w:szCs w:val="22"/>
              </w:rPr>
            </w:pPr>
            <w:r>
              <w:rPr>
                <w:sz w:val="22"/>
                <w:szCs w:val="22"/>
              </w:rPr>
              <w:t>Declare</w:t>
            </w:r>
            <w:r w:rsidR="00B61F88" w:rsidRPr="00510B6D">
              <w:rPr>
                <w:sz w:val="22"/>
                <w:szCs w:val="22"/>
              </w:rPr>
              <w:t xml:space="preserve"> a word of judgment</w:t>
            </w:r>
          </w:p>
          <w:p w14:paraId="1F3B835A" w14:textId="5E195A71" w:rsidR="00B61F88" w:rsidRPr="00510B6D" w:rsidRDefault="00B04944" w:rsidP="005F0039">
            <w:pPr>
              <w:spacing w:line="260" w:lineRule="exact"/>
              <w:rPr>
                <w:sz w:val="22"/>
                <w:szCs w:val="22"/>
              </w:rPr>
            </w:pPr>
            <w:r w:rsidRPr="00510B6D">
              <w:rPr>
                <w:sz w:val="22"/>
                <w:szCs w:val="22"/>
              </w:rPr>
              <w:t>On his enemies</w:t>
            </w:r>
          </w:p>
          <w:p w14:paraId="525AC6CE" w14:textId="0DAF7FB0" w:rsidR="00A2367A" w:rsidRDefault="00B04944" w:rsidP="005F0039">
            <w:pPr>
              <w:spacing w:line="260" w:lineRule="exact"/>
              <w:rPr>
                <w:sz w:val="22"/>
                <w:szCs w:val="22"/>
              </w:rPr>
            </w:pPr>
            <w:r w:rsidRPr="00510B6D">
              <w:rPr>
                <w:sz w:val="22"/>
                <w:szCs w:val="22"/>
              </w:rPr>
              <w:t>And avenge the mockery of his name</w:t>
            </w:r>
            <w:r w:rsidR="00B61F88" w:rsidRPr="00510B6D">
              <w:rPr>
                <w:sz w:val="22"/>
                <w:szCs w:val="22"/>
              </w:rPr>
              <w:t>.</w:t>
            </w:r>
          </w:p>
          <w:p w14:paraId="08F61D0A" w14:textId="2751C3C7" w:rsidR="00B61F88" w:rsidRPr="00510B6D" w:rsidRDefault="00AA0A62" w:rsidP="005F0039">
            <w:pPr>
              <w:spacing w:line="260" w:lineRule="exact"/>
              <w:rPr>
                <w:sz w:val="22"/>
                <w:szCs w:val="22"/>
              </w:rPr>
            </w:pPr>
            <w:r>
              <w:rPr>
                <w:sz w:val="22"/>
                <w:szCs w:val="22"/>
              </w:rPr>
              <w:t>[</w:t>
            </w:r>
            <w:r w:rsidR="00CA3DB4">
              <w:rPr>
                <w:sz w:val="22"/>
                <w:szCs w:val="22"/>
              </w:rPr>
              <w:t>Y</w:t>
            </w:r>
            <w:r w:rsidR="00E24106">
              <w:rPr>
                <w:sz w:val="22"/>
                <w:szCs w:val="22"/>
              </w:rPr>
              <w:t>ou</w:t>
            </w:r>
            <w:r w:rsidR="00CA3DB4">
              <w:rPr>
                <w:sz w:val="22"/>
                <w:szCs w:val="22"/>
              </w:rPr>
              <w:t>,</w:t>
            </w:r>
            <w:r w:rsidR="00E24106">
              <w:rPr>
                <w:sz w:val="22"/>
                <w:szCs w:val="22"/>
              </w:rPr>
              <w:t xml:space="preserve"> </w:t>
            </w:r>
            <w:r w:rsidR="00FA7BB5">
              <w:rPr>
                <w:sz w:val="22"/>
                <w:szCs w:val="22"/>
              </w:rPr>
              <w:t xml:space="preserve">oh </w:t>
            </w:r>
            <w:r>
              <w:rPr>
                <w:sz w:val="22"/>
                <w:szCs w:val="22"/>
              </w:rPr>
              <w:t>my conscience,] t</w:t>
            </w:r>
            <w:r w:rsidR="00B61F88" w:rsidRPr="00510B6D">
              <w:rPr>
                <w:sz w:val="22"/>
                <w:szCs w:val="22"/>
              </w:rPr>
              <w:t xml:space="preserve">he </w:t>
            </w:r>
            <w:r w:rsidR="00B27168">
              <w:rPr>
                <w:sz w:val="22"/>
                <w:szCs w:val="22"/>
              </w:rPr>
              <w:t>reckoning</w:t>
            </w:r>
            <w:r w:rsidR="00B61F88" w:rsidRPr="00510B6D">
              <w:rPr>
                <w:sz w:val="22"/>
                <w:szCs w:val="22"/>
              </w:rPr>
              <w:t xml:space="preserve"> of your sins is</w:t>
            </w:r>
            <w:r w:rsidR="00D3456E">
              <w:rPr>
                <w:sz w:val="22"/>
                <w:szCs w:val="22"/>
              </w:rPr>
              <w:t xml:space="preserve"> </w:t>
            </w:r>
            <w:r w:rsidR="00B61F88" w:rsidRPr="00510B6D">
              <w:rPr>
                <w:sz w:val="22"/>
                <w:szCs w:val="22"/>
              </w:rPr>
              <w:t>innumerable,</w:t>
            </w:r>
          </w:p>
          <w:p w14:paraId="64946FD5" w14:textId="7CC8282A" w:rsidR="00B61F88" w:rsidRPr="00A8326C" w:rsidRDefault="00B61F88" w:rsidP="005F0039">
            <w:pPr>
              <w:spacing w:line="260" w:lineRule="exact"/>
              <w:rPr>
                <w:sz w:val="22"/>
                <w:szCs w:val="22"/>
              </w:rPr>
            </w:pPr>
            <w:r w:rsidRPr="00510B6D">
              <w:rPr>
                <w:sz w:val="22"/>
                <w:szCs w:val="22"/>
              </w:rPr>
              <w:t xml:space="preserve">And even if God </w:t>
            </w:r>
            <w:r w:rsidRPr="002D7A09">
              <w:rPr>
                <w:sz w:val="22"/>
                <w:szCs w:val="22"/>
              </w:rPr>
              <w:t>had like patience</w:t>
            </w:r>
            <w:r w:rsidR="002D7A09">
              <w:rPr>
                <w:sz w:val="22"/>
                <w:szCs w:val="22"/>
              </w:rPr>
              <w:t xml:space="preserve"> </w:t>
            </w:r>
            <w:r w:rsidR="00567A35">
              <w:rPr>
                <w:sz w:val="22"/>
                <w:szCs w:val="22"/>
              </w:rPr>
              <w:t>[</w:t>
            </w:r>
            <w:r w:rsidR="002A1621">
              <w:rPr>
                <w:sz w:val="22"/>
                <w:szCs w:val="22"/>
              </w:rPr>
              <w:t xml:space="preserve">for you </w:t>
            </w:r>
            <w:r w:rsidR="00567A35">
              <w:rPr>
                <w:sz w:val="22"/>
                <w:szCs w:val="22"/>
              </w:rPr>
              <w:t xml:space="preserve">as </w:t>
            </w:r>
            <w:r w:rsidR="002A1621">
              <w:rPr>
                <w:sz w:val="22"/>
                <w:szCs w:val="22"/>
              </w:rPr>
              <w:t>for</w:t>
            </w:r>
            <w:r w:rsidR="00567A35">
              <w:rPr>
                <w:sz w:val="22"/>
                <w:szCs w:val="22"/>
              </w:rPr>
              <w:t xml:space="preserve"> Ephraim]</w:t>
            </w:r>
            <w:r w:rsidR="00B27168" w:rsidRPr="00A8326C">
              <w:rPr>
                <w:sz w:val="22"/>
                <w:szCs w:val="22"/>
              </w:rPr>
              <w:t>,</w:t>
            </w:r>
          </w:p>
          <w:p w14:paraId="4ECF92A9" w14:textId="2ACF7FF1" w:rsidR="00B61F88" w:rsidRPr="00C008D3" w:rsidRDefault="00AC6114" w:rsidP="005F0039">
            <w:pPr>
              <w:spacing w:line="260" w:lineRule="exact"/>
              <w:rPr>
                <w:sz w:val="22"/>
                <w:szCs w:val="22"/>
              </w:rPr>
            </w:pPr>
            <w:r w:rsidRPr="00A8326C">
              <w:rPr>
                <w:sz w:val="22"/>
                <w:szCs w:val="22"/>
              </w:rPr>
              <w:t xml:space="preserve">Your </w:t>
            </w:r>
            <w:r w:rsidRPr="00C008D3">
              <w:rPr>
                <w:sz w:val="22"/>
                <w:szCs w:val="22"/>
              </w:rPr>
              <w:t xml:space="preserve">inimical disposition </w:t>
            </w:r>
            <w:r w:rsidR="008F3A20" w:rsidRPr="00C008D3">
              <w:rPr>
                <w:sz w:val="22"/>
                <w:szCs w:val="22"/>
              </w:rPr>
              <w:t xml:space="preserve">yet </w:t>
            </w:r>
            <w:r w:rsidRPr="00C008D3">
              <w:rPr>
                <w:sz w:val="22"/>
                <w:szCs w:val="22"/>
              </w:rPr>
              <w:t>rejects</w:t>
            </w:r>
          </w:p>
          <w:p w14:paraId="09CAD020" w14:textId="5833A4B3" w:rsidR="00AC6114" w:rsidRPr="00C008D3" w:rsidRDefault="0052285D" w:rsidP="005F0039">
            <w:pPr>
              <w:spacing w:line="260" w:lineRule="exact"/>
              <w:rPr>
                <w:sz w:val="22"/>
                <w:szCs w:val="22"/>
              </w:rPr>
            </w:pPr>
            <w:r w:rsidRPr="00C008D3">
              <w:rPr>
                <w:sz w:val="22"/>
                <w:szCs w:val="22"/>
              </w:rPr>
              <w:t>His</w:t>
            </w:r>
            <w:r w:rsidR="00AC6114" w:rsidRPr="00C008D3">
              <w:rPr>
                <w:sz w:val="22"/>
                <w:szCs w:val="22"/>
              </w:rPr>
              <w:t xml:space="preserve"> offered goodness</w:t>
            </w:r>
          </w:p>
          <w:p w14:paraId="015FC863" w14:textId="06D07E7E" w:rsidR="00AC6114" w:rsidRPr="00510B6D" w:rsidRDefault="0026596C" w:rsidP="005F0039">
            <w:pPr>
              <w:spacing w:line="260" w:lineRule="exact"/>
              <w:rPr>
                <w:sz w:val="22"/>
                <w:szCs w:val="22"/>
              </w:rPr>
            </w:pPr>
            <w:r w:rsidRPr="00C008D3">
              <w:rPr>
                <w:sz w:val="22"/>
                <w:szCs w:val="22"/>
              </w:rPr>
              <w:t>And p</w:t>
            </w:r>
            <w:r w:rsidRPr="00510B6D">
              <w:rPr>
                <w:sz w:val="22"/>
                <w:szCs w:val="22"/>
              </w:rPr>
              <w:t>ress</w:t>
            </w:r>
            <w:r w:rsidR="0052285D" w:rsidRPr="00510B6D">
              <w:rPr>
                <w:sz w:val="22"/>
                <w:szCs w:val="22"/>
              </w:rPr>
              <w:t>es</w:t>
            </w:r>
            <w:r w:rsidRPr="00510B6D">
              <w:rPr>
                <w:sz w:val="22"/>
                <w:szCs w:val="22"/>
              </w:rPr>
              <w:t xml:space="preserve"> your neighbor for </w:t>
            </w:r>
            <w:r w:rsidR="00483A5A">
              <w:rPr>
                <w:sz w:val="22"/>
                <w:szCs w:val="22"/>
              </w:rPr>
              <w:t>[</w:t>
            </w:r>
            <w:r w:rsidR="00FD2D89">
              <w:rPr>
                <w:sz w:val="22"/>
                <w:szCs w:val="22"/>
              </w:rPr>
              <w:t>re</w:t>
            </w:r>
            <w:r w:rsidR="00483A5A">
              <w:rPr>
                <w:sz w:val="22"/>
                <w:szCs w:val="22"/>
              </w:rPr>
              <w:t xml:space="preserve">payment of] </w:t>
            </w:r>
            <w:r w:rsidRPr="00510B6D">
              <w:rPr>
                <w:sz w:val="22"/>
                <w:szCs w:val="22"/>
              </w:rPr>
              <w:t>his debt;</w:t>
            </w:r>
          </w:p>
          <w:p w14:paraId="3406C2B4" w14:textId="7A5EE759" w:rsidR="0026596C" w:rsidRDefault="002D7A09" w:rsidP="005F0039">
            <w:pPr>
              <w:spacing w:line="260" w:lineRule="exact"/>
              <w:rPr>
                <w:sz w:val="22"/>
                <w:szCs w:val="22"/>
              </w:rPr>
            </w:pPr>
            <w:r>
              <w:rPr>
                <w:sz w:val="22"/>
                <w:szCs w:val="22"/>
              </w:rPr>
              <w:t>Therefore</w:t>
            </w:r>
            <w:r w:rsidR="0026596C" w:rsidRPr="00510B6D">
              <w:rPr>
                <w:sz w:val="22"/>
                <w:szCs w:val="22"/>
              </w:rPr>
              <w:t xml:space="preserve"> </w:t>
            </w:r>
            <w:r w:rsidR="00AA0A62">
              <w:rPr>
                <w:sz w:val="22"/>
                <w:szCs w:val="22"/>
              </w:rPr>
              <w:t xml:space="preserve">[God’s] </w:t>
            </w:r>
            <w:r w:rsidR="00E61117" w:rsidRPr="00E61117">
              <w:rPr>
                <w:sz w:val="22"/>
                <w:szCs w:val="22"/>
              </w:rPr>
              <w:t>vengeance</w:t>
            </w:r>
            <w:r w:rsidR="00E77581" w:rsidRPr="00C008D3">
              <w:rPr>
                <w:sz w:val="22"/>
                <w:szCs w:val="22"/>
              </w:rPr>
              <w:t xml:space="preserve"> </w:t>
            </w:r>
            <w:r w:rsidR="001E68D8" w:rsidRPr="00510B6D">
              <w:rPr>
                <w:sz w:val="22"/>
                <w:szCs w:val="22"/>
              </w:rPr>
              <w:t xml:space="preserve">must </w:t>
            </w:r>
            <w:r w:rsidR="001E68D8">
              <w:rPr>
                <w:sz w:val="22"/>
                <w:szCs w:val="22"/>
              </w:rPr>
              <w:t>ignite</w:t>
            </w:r>
            <w:r w:rsidR="0026596C" w:rsidRPr="00510B6D">
              <w:rPr>
                <w:sz w:val="22"/>
                <w:szCs w:val="22"/>
              </w:rPr>
              <w:t>.</w:t>
            </w:r>
          </w:p>
          <w:p w14:paraId="348ED006" w14:textId="668CF40E" w:rsidR="00A9709D" w:rsidRPr="00510B6D" w:rsidRDefault="00A9709D" w:rsidP="005F0039">
            <w:pPr>
              <w:spacing w:line="260" w:lineRule="exact"/>
              <w:rPr>
                <w:sz w:val="22"/>
                <w:szCs w:val="22"/>
              </w:rPr>
            </w:pPr>
          </w:p>
        </w:tc>
      </w:tr>
      <w:tr w:rsidR="00EF312E" w:rsidRPr="00510B6D" w14:paraId="73BC6457" w14:textId="65CF429B" w:rsidTr="00383209">
        <w:tc>
          <w:tcPr>
            <w:tcW w:w="5490" w:type="dxa"/>
          </w:tcPr>
          <w:p w14:paraId="1A409E45" w14:textId="77777777" w:rsidR="00047029" w:rsidRPr="00786D6F" w:rsidRDefault="00EF312E" w:rsidP="005F0039">
            <w:pPr>
              <w:spacing w:line="260" w:lineRule="exact"/>
              <w:rPr>
                <w:sz w:val="22"/>
                <w:szCs w:val="22"/>
                <w:lang w:val="de-DE"/>
              </w:rPr>
            </w:pPr>
            <w:r w:rsidRPr="00786D6F">
              <w:rPr>
                <w:sz w:val="22"/>
                <w:szCs w:val="22"/>
                <w:lang w:val="de-DE"/>
              </w:rPr>
              <w:t>3. Ein unbarmherziges Gerichte</w:t>
            </w:r>
          </w:p>
          <w:p w14:paraId="13EDB8AF" w14:textId="77777777" w:rsidR="00047029" w:rsidRPr="00786D6F" w:rsidRDefault="00EF312E" w:rsidP="005F0039">
            <w:pPr>
              <w:spacing w:line="260" w:lineRule="exact"/>
              <w:rPr>
                <w:sz w:val="22"/>
                <w:szCs w:val="22"/>
                <w:lang w:val="de-DE"/>
              </w:rPr>
            </w:pPr>
            <w:r w:rsidRPr="00786D6F">
              <w:rPr>
                <w:sz w:val="22"/>
                <w:szCs w:val="22"/>
                <w:lang w:val="de-DE"/>
              </w:rPr>
              <w:t>Wird über dich gewiss ergehn.</w:t>
            </w:r>
          </w:p>
          <w:p w14:paraId="30B8748C" w14:textId="22C0F2D6" w:rsidR="00047029" w:rsidRPr="00786D6F" w:rsidRDefault="00047029" w:rsidP="005F0039">
            <w:pPr>
              <w:spacing w:line="260" w:lineRule="exact"/>
              <w:rPr>
                <w:sz w:val="22"/>
                <w:szCs w:val="22"/>
                <w:lang w:val="de-DE"/>
              </w:rPr>
            </w:pPr>
            <w:r w:rsidRPr="00786D6F">
              <w:rPr>
                <w:sz w:val="22"/>
                <w:szCs w:val="22"/>
                <w:lang w:val="de-DE"/>
              </w:rPr>
              <w:t xml:space="preserve">   </w:t>
            </w:r>
            <w:r w:rsidR="00EF312E" w:rsidRPr="00786D6F">
              <w:rPr>
                <w:sz w:val="22"/>
                <w:szCs w:val="22"/>
                <w:lang w:val="de-DE"/>
              </w:rPr>
              <w:t>Die Rache fängt bei denen an,</w:t>
            </w:r>
          </w:p>
          <w:p w14:paraId="74ABD05B" w14:textId="37A8EE9E" w:rsidR="00047029" w:rsidRPr="00786D6F" w:rsidRDefault="00047029" w:rsidP="005F0039">
            <w:pPr>
              <w:spacing w:line="260" w:lineRule="exact"/>
              <w:rPr>
                <w:sz w:val="22"/>
                <w:szCs w:val="22"/>
                <w:lang w:val="de-DE"/>
              </w:rPr>
            </w:pPr>
            <w:r w:rsidRPr="00786D6F">
              <w:rPr>
                <w:sz w:val="22"/>
                <w:szCs w:val="22"/>
                <w:lang w:val="de-DE"/>
              </w:rPr>
              <w:t xml:space="preserve">   </w:t>
            </w:r>
            <w:r w:rsidR="00EF312E" w:rsidRPr="00786D6F">
              <w:rPr>
                <w:sz w:val="22"/>
                <w:szCs w:val="22"/>
                <w:lang w:val="de-DE"/>
              </w:rPr>
              <w:t>Die nicht Barmherzigkeit getan,</w:t>
            </w:r>
          </w:p>
          <w:p w14:paraId="4FF15121" w14:textId="4ED4D5A7" w:rsidR="00EF312E" w:rsidRPr="00786D6F" w:rsidRDefault="00047029" w:rsidP="005F0039">
            <w:pPr>
              <w:spacing w:line="260" w:lineRule="exact"/>
              <w:rPr>
                <w:sz w:val="22"/>
                <w:szCs w:val="22"/>
                <w:lang w:val="de-DE"/>
              </w:rPr>
            </w:pPr>
            <w:r w:rsidRPr="00786D6F">
              <w:rPr>
                <w:sz w:val="22"/>
                <w:szCs w:val="22"/>
                <w:lang w:val="de-DE"/>
              </w:rPr>
              <w:t xml:space="preserve">   </w:t>
            </w:r>
            <w:r w:rsidR="00EF312E" w:rsidRPr="00786D6F">
              <w:rPr>
                <w:sz w:val="22"/>
                <w:szCs w:val="22"/>
                <w:lang w:val="de-DE"/>
              </w:rPr>
              <w:t>Und machet sie wie Sodom ganz zunichte.</w:t>
            </w:r>
          </w:p>
          <w:p w14:paraId="370C739F" w14:textId="77777777" w:rsidR="00EF312E" w:rsidRPr="00786D6F" w:rsidRDefault="00EF312E" w:rsidP="005F0039">
            <w:pPr>
              <w:spacing w:line="260" w:lineRule="exact"/>
              <w:rPr>
                <w:sz w:val="22"/>
                <w:szCs w:val="22"/>
                <w:lang w:val="de-DE"/>
              </w:rPr>
            </w:pPr>
          </w:p>
        </w:tc>
        <w:tc>
          <w:tcPr>
            <w:tcW w:w="5310" w:type="dxa"/>
          </w:tcPr>
          <w:p w14:paraId="5F6411B0" w14:textId="77777777" w:rsidR="00EF312E" w:rsidRPr="00510B6D" w:rsidRDefault="006903F4" w:rsidP="005F0039">
            <w:pPr>
              <w:spacing w:line="260" w:lineRule="exact"/>
              <w:rPr>
                <w:sz w:val="22"/>
                <w:szCs w:val="22"/>
              </w:rPr>
            </w:pPr>
            <w:r w:rsidRPr="00510B6D">
              <w:rPr>
                <w:sz w:val="22"/>
                <w:szCs w:val="22"/>
              </w:rPr>
              <w:t>3. A merciless judgment</w:t>
            </w:r>
          </w:p>
          <w:p w14:paraId="3F943B32" w14:textId="77777777" w:rsidR="006903F4" w:rsidRPr="00510B6D" w:rsidRDefault="006903F4" w:rsidP="005F0039">
            <w:pPr>
              <w:spacing w:line="260" w:lineRule="exact"/>
              <w:rPr>
                <w:sz w:val="22"/>
                <w:szCs w:val="22"/>
              </w:rPr>
            </w:pPr>
            <w:r w:rsidRPr="00510B6D">
              <w:rPr>
                <w:sz w:val="22"/>
                <w:szCs w:val="22"/>
              </w:rPr>
              <w:t>Will certainly b</w:t>
            </w:r>
            <w:r w:rsidRPr="00E549C2">
              <w:rPr>
                <w:sz w:val="22"/>
                <w:szCs w:val="22"/>
              </w:rPr>
              <w:t>e enacted up</w:t>
            </w:r>
            <w:r w:rsidRPr="00510B6D">
              <w:rPr>
                <w:sz w:val="22"/>
                <w:szCs w:val="22"/>
              </w:rPr>
              <w:t>on you.</w:t>
            </w:r>
          </w:p>
          <w:p w14:paraId="0C57FF31" w14:textId="5CAC05F0" w:rsidR="006903F4" w:rsidRPr="00510B6D" w:rsidRDefault="006903F4" w:rsidP="005F0039">
            <w:pPr>
              <w:spacing w:line="260" w:lineRule="exact"/>
              <w:rPr>
                <w:sz w:val="22"/>
                <w:szCs w:val="22"/>
              </w:rPr>
            </w:pPr>
            <w:r w:rsidRPr="00510B6D">
              <w:rPr>
                <w:sz w:val="22"/>
                <w:szCs w:val="22"/>
              </w:rPr>
              <w:t xml:space="preserve">   </w:t>
            </w:r>
            <w:r w:rsidR="00C13722">
              <w:rPr>
                <w:sz w:val="22"/>
                <w:szCs w:val="22"/>
              </w:rPr>
              <w:t>[God’s] v</w:t>
            </w:r>
            <w:r w:rsidR="00E61117" w:rsidRPr="00E61117">
              <w:rPr>
                <w:sz w:val="22"/>
                <w:szCs w:val="22"/>
              </w:rPr>
              <w:t>engeance</w:t>
            </w:r>
            <w:r w:rsidRPr="00510B6D">
              <w:rPr>
                <w:sz w:val="22"/>
                <w:szCs w:val="22"/>
              </w:rPr>
              <w:t xml:space="preserve"> </w:t>
            </w:r>
            <w:r w:rsidR="00C13722">
              <w:rPr>
                <w:sz w:val="22"/>
                <w:szCs w:val="22"/>
              </w:rPr>
              <w:t>begins with</w:t>
            </w:r>
            <w:r w:rsidR="008A39DA">
              <w:rPr>
                <w:sz w:val="22"/>
                <w:szCs w:val="22"/>
              </w:rPr>
              <w:t xml:space="preserve"> </w:t>
            </w:r>
            <w:r w:rsidRPr="00510B6D">
              <w:rPr>
                <w:sz w:val="22"/>
                <w:szCs w:val="22"/>
              </w:rPr>
              <w:t>th</w:t>
            </w:r>
            <w:r w:rsidR="00937140">
              <w:rPr>
                <w:sz w:val="22"/>
                <w:szCs w:val="22"/>
              </w:rPr>
              <w:t>os</w:t>
            </w:r>
            <w:r w:rsidRPr="00510B6D">
              <w:rPr>
                <w:sz w:val="22"/>
                <w:szCs w:val="22"/>
              </w:rPr>
              <w:t>e</w:t>
            </w:r>
          </w:p>
          <w:p w14:paraId="2D324419" w14:textId="4E6CB7D5" w:rsidR="006903F4" w:rsidRPr="00510B6D" w:rsidRDefault="006903F4" w:rsidP="005F0039">
            <w:pPr>
              <w:spacing w:line="260" w:lineRule="exact"/>
              <w:rPr>
                <w:sz w:val="22"/>
                <w:szCs w:val="22"/>
              </w:rPr>
            </w:pPr>
            <w:r w:rsidRPr="00510B6D">
              <w:rPr>
                <w:sz w:val="22"/>
                <w:szCs w:val="22"/>
              </w:rPr>
              <w:t xml:space="preserve">   Who have not </w:t>
            </w:r>
            <w:r w:rsidR="008321AD">
              <w:rPr>
                <w:sz w:val="22"/>
                <w:szCs w:val="22"/>
              </w:rPr>
              <w:t>done</w:t>
            </w:r>
            <w:r w:rsidRPr="00510B6D">
              <w:rPr>
                <w:sz w:val="22"/>
                <w:szCs w:val="22"/>
              </w:rPr>
              <w:t xml:space="preserve"> mercy,</w:t>
            </w:r>
          </w:p>
          <w:p w14:paraId="4BF6EA7C" w14:textId="0791490C" w:rsidR="006903F4" w:rsidRDefault="006903F4" w:rsidP="005F0039">
            <w:pPr>
              <w:spacing w:line="260" w:lineRule="exact"/>
              <w:rPr>
                <w:sz w:val="22"/>
                <w:szCs w:val="22"/>
              </w:rPr>
            </w:pPr>
            <w:r w:rsidRPr="00510B6D">
              <w:rPr>
                <w:sz w:val="22"/>
                <w:szCs w:val="22"/>
              </w:rPr>
              <w:t xml:space="preserve">   And </w:t>
            </w:r>
            <w:r w:rsidR="00B27168">
              <w:rPr>
                <w:sz w:val="22"/>
                <w:szCs w:val="22"/>
              </w:rPr>
              <w:t>completely annihilates</w:t>
            </w:r>
            <w:r w:rsidRPr="00510B6D">
              <w:rPr>
                <w:sz w:val="22"/>
                <w:szCs w:val="22"/>
              </w:rPr>
              <w:t xml:space="preserve"> them, like Sodom.</w:t>
            </w:r>
          </w:p>
          <w:p w14:paraId="5B3B18A3" w14:textId="549259B0" w:rsidR="00A9709D" w:rsidRPr="00510B6D" w:rsidRDefault="00A9709D" w:rsidP="005F0039">
            <w:pPr>
              <w:spacing w:line="260" w:lineRule="exact"/>
              <w:rPr>
                <w:sz w:val="22"/>
                <w:szCs w:val="22"/>
              </w:rPr>
            </w:pPr>
          </w:p>
        </w:tc>
      </w:tr>
      <w:tr w:rsidR="00EF312E" w:rsidRPr="00510B6D" w14:paraId="1049513F" w14:textId="052D0760" w:rsidTr="00383209">
        <w:tc>
          <w:tcPr>
            <w:tcW w:w="5490" w:type="dxa"/>
          </w:tcPr>
          <w:p w14:paraId="077E505B" w14:textId="77777777" w:rsidR="00047029" w:rsidRPr="00786D6F" w:rsidRDefault="00EF312E" w:rsidP="005F0039">
            <w:pPr>
              <w:spacing w:line="260" w:lineRule="exact"/>
              <w:rPr>
                <w:sz w:val="22"/>
                <w:szCs w:val="22"/>
                <w:lang w:val="de-DE"/>
              </w:rPr>
            </w:pPr>
            <w:r w:rsidRPr="00786D6F">
              <w:rPr>
                <w:sz w:val="22"/>
                <w:szCs w:val="22"/>
                <w:lang w:val="de-DE"/>
              </w:rPr>
              <w:t>4. Wohlan! mein Herze legt Zorn, Zank und Zwietracht hin;</w:t>
            </w:r>
          </w:p>
          <w:p w14:paraId="2E6036B4" w14:textId="77777777" w:rsidR="00047029" w:rsidRPr="00786D6F" w:rsidRDefault="00EF312E" w:rsidP="005F0039">
            <w:pPr>
              <w:spacing w:line="260" w:lineRule="exact"/>
              <w:rPr>
                <w:sz w:val="22"/>
                <w:szCs w:val="22"/>
                <w:lang w:val="de-DE"/>
              </w:rPr>
            </w:pPr>
            <w:r w:rsidRPr="00786D6F">
              <w:rPr>
                <w:sz w:val="22"/>
                <w:szCs w:val="22"/>
                <w:lang w:val="de-DE"/>
              </w:rPr>
              <w:t>Es ist bereit, dem Nächsten zu vergeben.</w:t>
            </w:r>
          </w:p>
          <w:p w14:paraId="1B594C5A" w14:textId="77777777" w:rsidR="00047029" w:rsidRPr="00786D6F" w:rsidRDefault="00EF312E" w:rsidP="005F0039">
            <w:pPr>
              <w:spacing w:line="260" w:lineRule="exact"/>
              <w:rPr>
                <w:sz w:val="22"/>
                <w:szCs w:val="22"/>
                <w:lang w:val="de-DE"/>
              </w:rPr>
            </w:pPr>
            <w:r w:rsidRPr="00786D6F">
              <w:rPr>
                <w:sz w:val="22"/>
                <w:szCs w:val="22"/>
                <w:lang w:val="de-DE"/>
              </w:rPr>
              <w:t>Allein, wie schrecket mich mein sündenvolles Leben,</w:t>
            </w:r>
          </w:p>
          <w:p w14:paraId="739BA6E0" w14:textId="77777777" w:rsidR="00047029" w:rsidRPr="00786D6F" w:rsidRDefault="00EF312E" w:rsidP="005F0039">
            <w:pPr>
              <w:spacing w:line="260" w:lineRule="exact"/>
              <w:rPr>
                <w:sz w:val="22"/>
                <w:szCs w:val="22"/>
                <w:lang w:val="de-DE"/>
              </w:rPr>
            </w:pPr>
            <w:r w:rsidRPr="00786D6F">
              <w:rPr>
                <w:sz w:val="22"/>
                <w:szCs w:val="22"/>
                <w:lang w:val="de-DE"/>
              </w:rPr>
              <w:t>Dass ich vor Gott in Schulden bin!</w:t>
            </w:r>
          </w:p>
          <w:p w14:paraId="6A0428CA" w14:textId="77777777" w:rsidR="00047029" w:rsidRPr="00786D6F" w:rsidRDefault="00EF312E" w:rsidP="005F0039">
            <w:pPr>
              <w:spacing w:line="260" w:lineRule="exact"/>
              <w:rPr>
                <w:sz w:val="22"/>
                <w:szCs w:val="22"/>
                <w:lang w:val="de-DE"/>
              </w:rPr>
            </w:pPr>
            <w:r w:rsidRPr="00786D6F">
              <w:rPr>
                <w:sz w:val="22"/>
                <w:szCs w:val="22"/>
                <w:lang w:val="de-DE"/>
              </w:rPr>
              <w:t>Doch Jesu Blut</w:t>
            </w:r>
          </w:p>
          <w:p w14:paraId="0CB3E75E" w14:textId="77777777" w:rsidR="00047029" w:rsidRPr="00786D6F" w:rsidRDefault="00EF312E" w:rsidP="005F0039">
            <w:pPr>
              <w:spacing w:line="260" w:lineRule="exact"/>
              <w:rPr>
                <w:sz w:val="22"/>
                <w:szCs w:val="22"/>
                <w:lang w:val="de-DE"/>
              </w:rPr>
            </w:pPr>
            <w:r w:rsidRPr="00786D6F">
              <w:rPr>
                <w:sz w:val="22"/>
                <w:szCs w:val="22"/>
                <w:lang w:val="de-DE"/>
              </w:rPr>
              <w:t>Macht diese Rechnung gut,</w:t>
            </w:r>
          </w:p>
          <w:p w14:paraId="2EDD07CF" w14:textId="7E56299E" w:rsidR="00047029" w:rsidRPr="00786D6F" w:rsidRDefault="00EF312E" w:rsidP="005F0039">
            <w:pPr>
              <w:spacing w:line="260" w:lineRule="exact"/>
              <w:rPr>
                <w:sz w:val="22"/>
                <w:szCs w:val="22"/>
                <w:lang w:val="de-DE"/>
              </w:rPr>
            </w:pPr>
            <w:r w:rsidRPr="00786D6F">
              <w:rPr>
                <w:sz w:val="22"/>
                <w:szCs w:val="22"/>
                <w:lang w:val="de-DE"/>
              </w:rPr>
              <w:t>Wenn ich zu ihm, als des Gesetzes Ende,</w:t>
            </w:r>
          </w:p>
          <w:p w14:paraId="72DF799B" w14:textId="4E83BC56" w:rsidR="00EF312E" w:rsidRPr="00510B6D" w:rsidRDefault="00EF312E" w:rsidP="005F0039">
            <w:pPr>
              <w:spacing w:line="260" w:lineRule="exact"/>
              <w:rPr>
                <w:sz w:val="22"/>
                <w:szCs w:val="22"/>
              </w:rPr>
            </w:pPr>
            <w:r w:rsidRPr="00510B6D">
              <w:rPr>
                <w:sz w:val="22"/>
                <w:szCs w:val="22"/>
              </w:rPr>
              <w:t>Mich gläubig wende.</w:t>
            </w:r>
          </w:p>
          <w:p w14:paraId="5B34B67A" w14:textId="77777777" w:rsidR="00EF312E" w:rsidRPr="00510B6D" w:rsidRDefault="00EF312E" w:rsidP="005F0039">
            <w:pPr>
              <w:spacing w:line="260" w:lineRule="exact"/>
              <w:rPr>
                <w:sz w:val="22"/>
                <w:szCs w:val="22"/>
              </w:rPr>
            </w:pPr>
          </w:p>
        </w:tc>
        <w:tc>
          <w:tcPr>
            <w:tcW w:w="5310" w:type="dxa"/>
          </w:tcPr>
          <w:p w14:paraId="49F660F1" w14:textId="3F3CEEB1" w:rsidR="00EF312E" w:rsidRPr="00510B6D" w:rsidRDefault="002B3BC0" w:rsidP="005F0039">
            <w:pPr>
              <w:spacing w:line="260" w:lineRule="exact"/>
              <w:rPr>
                <w:sz w:val="22"/>
                <w:szCs w:val="22"/>
              </w:rPr>
            </w:pPr>
            <w:r w:rsidRPr="00510B6D">
              <w:rPr>
                <w:sz w:val="22"/>
                <w:szCs w:val="22"/>
              </w:rPr>
              <w:t>4. Well, then</w:t>
            </w:r>
            <w:r w:rsidR="00EC4A97">
              <w:rPr>
                <w:sz w:val="22"/>
                <w:szCs w:val="22"/>
              </w:rPr>
              <w:t>!</w:t>
            </w:r>
            <w:r w:rsidRPr="00510B6D">
              <w:rPr>
                <w:sz w:val="22"/>
                <w:szCs w:val="22"/>
              </w:rPr>
              <w:t xml:space="preserve"> My heart lays aside</w:t>
            </w:r>
            <w:r w:rsidRPr="00CF52E4">
              <w:rPr>
                <w:sz w:val="22"/>
                <w:szCs w:val="22"/>
              </w:rPr>
              <w:t xml:space="preserve"> anger, strife, and </w:t>
            </w:r>
            <w:r w:rsidR="00CF52E4" w:rsidRPr="00CF52E4">
              <w:rPr>
                <w:sz w:val="22"/>
                <w:szCs w:val="22"/>
              </w:rPr>
              <w:t>discord</w:t>
            </w:r>
            <w:r w:rsidRPr="00CF52E4">
              <w:rPr>
                <w:sz w:val="22"/>
                <w:szCs w:val="22"/>
              </w:rPr>
              <w:t>;</w:t>
            </w:r>
          </w:p>
          <w:p w14:paraId="5768E8E4" w14:textId="72EE0721" w:rsidR="002B3BC0" w:rsidRPr="00510B6D" w:rsidRDefault="002B3BC0" w:rsidP="005F0039">
            <w:pPr>
              <w:spacing w:line="260" w:lineRule="exact"/>
              <w:rPr>
                <w:sz w:val="22"/>
                <w:szCs w:val="22"/>
              </w:rPr>
            </w:pPr>
            <w:r w:rsidRPr="00510B6D">
              <w:rPr>
                <w:sz w:val="22"/>
                <w:szCs w:val="22"/>
              </w:rPr>
              <w:t xml:space="preserve">It is prepared to forgive </w:t>
            </w:r>
            <w:r w:rsidR="00EC4A97">
              <w:rPr>
                <w:sz w:val="22"/>
                <w:szCs w:val="22"/>
              </w:rPr>
              <w:t>its</w:t>
            </w:r>
            <w:r w:rsidRPr="00510B6D">
              <w:rPr>
                <w:sz w:val="22"/>
                <w:szCs w:val="22"/>
              </w:rPr>
              <w:t xml:space="preserve"> neighbor.</w:t>
            </w:r>
          </w:p>
          <w:p w14:paraId="33A761A4" w14:textId="7D70B53B" w:rsidR="002B3BC0" w:rsidRPr="00510B6D" w:rsidRDefault="00EC4A97" w:rsidP="005F0039">
            <w:pPr>
              <w:spacing w:line="260" w:lineRule="exact"/>
              <w:rPr>
                <w:sz w:val="22"/>
                <w:szCs w:val="22"/>
              </w:rPr>
            </w:pPr>
            <w:r>
              <w:rPr>
                <w:sz w:val="22"/>
                <w:szCs w:val="22"/>
              </w:rPr>
              <w:t>But, h</w:t>
            </w:r>
            <w:r w:rsidR="002B3BC0" w:rsidRPr="00510B6D">
              <w:rPr>
                <w:sz w:val="22"/>
                <w:szCs w:val="22"/>
              </w:rPr>
              <w:t xml:space="preserve">ow my sin-filled life </w:t>
            </w:r>
            <w:r w:rsidR="00E16A91">
              <w:rPr>
                <w:sz w:val="22"/>
                <w:szCs w:val="22"/>
              </w:rPr>
              <w:t xml:space="preserve">does </w:t>
            </w:r>
            <w:r w:rsidR="00CF52E4">
              <w:rPr>
                <w:sz w:val="22"/>
                <w:szCs w:val="22"/>
              </w:rPr>
              <w:t>terrif</w:t>
            </w:r>
            <w:r w:rsidR="00E16A91">
              <w:rPr>
                <w:sz w:val="22"/>
                <w:szCs w:val="22"/>
              </w:rPr>
              <w:t>y</w:t>
            </w:r>
            <w:r w:rsidR="00CF52E4">
              <w:rPr>
                <w:sz w:val="22"/>
                <w:szCs w:val="22"/>
              </w:rPr>
              <w:t xml:space="preserve"> me,</w:t>
            </w:r>
          </w:p>
          <w:p w14:paraId="7917DD79" w14:textId="36964346" w:rsidR="002B3BC0" w:rsidRPr="00510B6D" w:rsidRDefault="00CF52E4" w:rsidP="005F0039">
            <w:pPr>
              <w:spacing w:line="260" w:lineRule="exact"/>
              <w:rPr>
                <w:sz w:val="22"/>
                <w:szCs w:val="22"/>
              </w:rPr>
            </w:pPr>
            <w:r>
              <w:rPr>
                <w:sz w:val="22"/>
                <w:szCs w:val="22"/>
              </w:rPr>
              <w:t>Because</w:t>
            </w:r>
            <w:r w:rsidR="002B3BC0" w:rsidRPr="00510B6D">
              <w:rPr>
                <w:sz w:val="22"/>
                <w:szCs w:val="22"/>
              </w:rPr>
              <w:t xml:space="preserve"> I </w:t>
            </w:r>
            <w:r w:rsidR="00B53E95">
              <w:rPr>
                <w:sz w:val="22"/>
                <w:szCs w:val="22"/>
              </w:rPr>
              <w:t xml:space="preserve">am </w:t>
            </w:r>
            <w:r w:rsidR="003C3978">
              <w:rPr>
                <w:sz w:val="22"/>
                <w:szCs w:val="22"/>
              </w:rPr>
              <w:t xml:space="preserve">in debts </w:t>
            </w:r>
            <w:r w:rsidR="002B3BC0" w:rsidRPr="00510B6D">
              <w:rPr>
                <w:sz w:val="22"/>
                <w:szCs w:val="22"/>
              </w:rPr>
              <w:t>before Go</w:t>
            </w:r>
            <w:r w:rsidR="002B3BC0" w:rsidRPr="00B53E95">
              <w:rPr>
                <w:sz w:val="22"/>
                <w:szCs w:val="22"/>
              </w:rPr>
              <w:t>d</w:t>
            </w:r>
            <w:r w:rsidR="00D05489" w:rsidRPr="00510B6D">
              <w:rPr>
                <w:sz w:val="22"/>
                <w:szCs w:val="22"/>
              </w:rPr>
              <w:t>.</w:t>
            </w:r>
          </w:p>
          <w:p w14:paraId="31848E7D" w14:textId="77777777" w:rsidR="00D05489" w:rsidRPr="006D7C8D" w:rsidRDefault="00D05489" w:rsidP="005F0039">
            <w:pPr>
              <w:spacing w:line="260" w:lineRule="exact"/>
              <w:rPr>
                <w:sz w:val="22"/>
                <w:szCs w:val="22"/>
              </w:rPr>
            </w:pPr>
            <w:r w:rsidRPr="00510B6D">
              <w:rPr>
                <w:sz w:val="22"/>
                <w:szCs w:val="22"/>
              </w:rPr>
              <w:t>Yet Jesus’</w:t>
            </w:r>
            <w:r w:rsidRPr="006D7C8D">
              <w:rPr>
                <w:sz w:val="22"/>
                <w:szCs w:val="22"/>
              </w:rPr>
              <w:t>s blood</w:t>
            </w:r>
          </w:p>
          <w:p w14:paraId="2F57BB0B" w14:textId="3D9F94A5" w:rsidR="00D05489" w:rsidRPr="006D7C8D" w:rsidRDefault="003E141C" w:rsidP="005F0039">
            <w:pPr>
              <w:spacing w:line="260" w:lineRule="exact"/>
              <w:rPr>
                <w:sz w:val="22"/>
                <w:szCs w:val="22"/>
              </w:rPr>
            </w:pPr>
            <w:r w:rsidRPr="006D7C8D">
              <w:rPr>
                <w:sz w:val="22"/>
                <w:szCs w:val="22"/>
              </w:rPr>
              <w:t>Makes good this reckoning</w:t>
            </w:r>
            <w:r w:rsidR="006D7C8D" w:rsidRPr="006D7C8D">
              <w:rPr>
                <w:sz w:val="22"/>
                <w:szCs w:val="22"/>
              </w:rPr>
              <w:t xml:space="preserve"> [before God]</w:t>
            </w:r>
          </w:p>
          <w:p w14:paraId="2F01EA14" w14:textId="2846DB72" w:rsidR="00D05489" w:rsidRPr="006D7C8D" w:rsidRDefault="00D05489" w:rsidP="005F0039">
            <w:pPr>
              <w:spacing w:line="260" w:lineRule="exact"/>
              <w:rPr>
                <w:sz w:val="22"/>
                <w:szCs w:val="22"/>
              </w:rPr>
            </w:pPr>
            <w:r w:rsidRPr="006D7C8D">
              <w:rPr>
                <w:sz w:val="22"/>
                <w:szCs w:val="22"/>
              </w:rPr>
              <w:t>If</w:t>
            </w:r>
            <w:r w:rsidR="006D7C8D" w:rsidRPr="006D7C8D">
              <w:rPr>
                <w:sz w:val="22"/>
                <w:szCs w:val="22"/>
              </w:rPr>
              <w:t>,</w:t>
            </w:r>
            <w:r w:rsidR="00D423FD" w:rsidRPr="006D7C8D">
              <w:rPr>
                <w:sz w:val="22"/>
                <w:szCs w:val="22"/>
              </w:rPr>
              <w:t xml:space="preserve"> in faith</w:t>
            </w:r>
            <w:r w:rsidR="006D7C8D" w:rsidRPr="006D7C8D">
              <w:rPr>
                <w:sz w:val="22"/>
                <w:szCs w:val="22"/>
              </w:rPr>
              <w:t>,</w:t>
            </w:r>
            <w:r w:rsidRPr="006D7C8D">
              <w:rPr>
                <w:sz w:val="22"/>
                <w:szCs w:val="22"/>
              </w:rPr>
              <w:t xml:space="preserve"> I turn to him</w:t>
            </w:r>
          </w:p>
          <w:p w14:paraId="11454E0B" w14:textId="070FDF07" w:rsidR="00185665" w:rsidRDefault="00185665" w:rsidP="005F0039">
            <w:pPr>
              <w:spacing w:line="260" w:lineRule="exact"/>
              <w:rPr>
                <w:sz w:val="22"/>
                <w:szCs w:val="22"/>
              </w:rPr>
            </w:pPr>
            <w:r w:rsidRPr="006D7C8D">
              <w:rPr>
                <w:sz w:val="22"/>
                <w:szCs w:val="22"/>
              </w:rPr>
              <w:t xml:space="preserve">As the </w:t>
            </w:r>
            <w:r w:rsidR="006F6C6B" w:rsidRPr="006D7C8D">
              <w:rPr>
                <w:sz w:val="22"/>
                <w:szCs w:val="22"/>
              </w:rPr>
              <w:t>fulfill</w:t>
            </w:r>
            <w:r w:rsidR="006F6C6B" w:rsidRPr="001C0B33">
              <w:rPr>
                <w:sz w:val="22"/>
                <w:szCs w:val="22"/>
              </w:rPr>
              <w:t>ment</w:t>
            </w:r>
            <w:r w:rsidRPr="00510B6D">
              <w:rPr>
                <w:sz w:val="22"/>
                <w:szCs w:val="22"/>
              </w:rPr>
              <w:t xml:space="preserve"> </w:t>
            </w:r>
            <w:r w:rsidR="00D33B69" w:rsidRPr="00D33B69">
              <w:rPr>
                <w:sz w:val="22"/>
                <w:szCs w:val="22"/>
              </w:rPr>
              <w:t>of the law [of Moses].</w:t>
            </w:r>
          </w:p>
          <w:p w14:paraId="2B809F67" w14:textId="16FE6F79" w:rsidR="00D33B69" w:rsidRPr="00510B6D" w:rsidRDefault="00D33B69" w:rsidP="005F0039">
            <w:pPr>
              <w:spacing w:line="260" w:lineRule="exact"/>
              <w:rPr>
                <w:sz w:val="22"/>
                <w:szCs w:val="22"/>
              </w:rPr>
            </w:pPr>
          </w:p>
        </w:tc>
      </w:tr>
      <w:tr w:rsidR="00EF312E" w:rsidRPr="00510B6D" w14:paraId="3DD1FF4D" w14:textId="00700EBC" w:rsidTr="00383209">
        <w:tc>
          <w:tcPr>
            <w:tcW w:w="5490" w:type="dxa"/>
          </w:tcPr>
          <w:p w14:paraId="2E132739" w14:textId="77777777" w:rsidR="00047029" w:rsidRPr="00786D6F" w:rsidRDefault="00EF312E" w:rsidP="005F0039">
            <w:pPr>
              <w:spacing w:line="260" w:lineRule="exact"/>
              <w:rPr>
                <w:sz w:val="22"/>
                <w:szCs w:val="22"/>
                <w:lang w:val="de-DE"/>
              </w:rPr>
            </w:pPr>
            <w:r w:rsidRPr="00786D6F">
              <w:rPr>
                <w:sz w:val="22"/>
                <w:szCs w:val="22"/>
                <w:lang w:val="de-DE"/>
              </w:rPr>
              <w:t>5. Gerechter Gott, ach, rechnest du?</w:t>
            </w:r>
          </w:p>
          <w:p w14:paraId="05E1DE93" w14:textId="77777777" w:rsidR="00047029" w:rsidRPr="00786D6F" w:rsidRDefault="00EF312E" w:rsidP="005F0039">
            <w:pPr>
              <w:spacing w:line="260" w:lineRule="exact"/>
              <w:rPr>
                <w:sz w:val="22"/>
                <w:szCs w:val="22"/>
                <w:lang w:val="de-DE"/>
              </w:rPr>
            </w:pPr>
            <w:r w:rsidRPr="00786D6F">
              <w:rPr>
                <w:sz w:val="22"/>
                <w:szCs w:val="22"/>
                <w:lang w:val="de-DE"/>
              </w:rPr>
              <w:t>So werde ich zum Heil der Seelen</w:t>
            </w:r>
          </w:p>
          <w:p w14:paraId="1E5238AC" w14:textId="77777777" w:rsidR="00047029" w:rsidRPr="00786D6F" w:rsidRDefault="00EF312E" w:rsidP="005F0039">
            <w:pPr>
              <w:spacing w:line="260" w:lineRule="exact"/>
              <w:rPr>
                <w:sz w:val="22"/>
                <w:szCs w:val="22"/>
                <w:lang w:val="de-DE"/>
              </w:rPr>
            </w:pPr>
            <w:r w:rsidRPr="00786D6F">
              <w:rPr>
                <w:sz w:val="22"/>
                <w:szCs w:val="22"/>
                <w:lang w:val="de-DE"/>
              </w:rPr>
              <w:t>Die Tropfen Blut von Jesu zählen.</w:t>
            </w:r>
          </w:p>
          <w:p w14:paraId="7BD8F011" w14:textId="77777777" w:rsidR="00047029" w:rsidRPr="00786D6F" w:rsidRDefault="00EF312E" w:rsidP="005F0039">
            <w:pPr>
              <w:spacing w:line="260" w:lineRule="exact"/>
              <w:rPr>
                <w:sz w:val="22"/>
                <w:szCs w:val="22"/>
                <w:lang w:val="de-DE"/>
              </w:rPr>
            </w:pPr>
            <w:r w:rsidRPr="00786D6F">
              <w:rPr>
                <w:sz w:val="22"/>
                <w:szCs w:val="22"/>
                <w:lang w:val="de-DE"/>
              </w:rPr>
              <w:t>Ach! rechne mir die Summe zu!</w:t>
            </w:r>
          </w:p>
          <w:p w14:paraId="31FA0A6C" w14:textId="77777777" w:rsidR="00047029" w:rsidRPr="00786D6F" w:rsidRDefault="00EF312E" w:rsidP="005F0039">
            <w:pPr>
              <w:spacing w:line="260" w:lineRule="exact"/>
              <w:rPr>
                <w:sz w:val="22"/>
                <w:szCs w:val="22"/>
                <w:lang w:val="de-DE"/>
              </w:rPr>
            </w:pPr>
            <w:r w:rsidRPr="00786D6F">
              <w:rPr>
                <w:sz w:val="22"/>
                <w:szCs w:val="22"/>
                <w:lang w:val="de-DE"/>
              </w:rPr>
              <w:t>Ja, weil sie niemand kann ergründen,</w:t>
            </w:r>
          </w:p>
          <w:p w14:paraId="49B3E8BD" w14:textId="4C7EA7D9" w:rsidR="00EF312E" w:rsidRPr="00786D6F" w:rsidRDefault="00EF312E" w:rsidP="005F0039">
            <w:pPr>
              <w:spacing w:line="260" w:lineRule="exact"/>
              <w:rPr>
                <w:sz w:val="22"/>
                <w:szCs w:val="22"/>
                <w:lang w:val="de-DE"/>
              </w:rPr>
            </w:pPr>
            <w:r w:rsidRPr="00786D6F">
              <w:rPr>
                <w:sz w:val="22"/>
                <w:szCs w:val="22"/>
                <w:lang w:val="de-DE"/>
              </w:rPr>
              <w:t>Bedeckt sie meine Schuld und Sünden.</w:t>
            </w:r>
          </w:p>
          <w:p w14:paraId="1F7DF2A2" w14:textId="77777777" w:rsidR="00EF312E" w:rsidRPr="00786D6F" w:rsidRDefault="00EF312E" w:rsidP="005F0039">
            <w:pPr>
              <w:spacing w:line="260" w:lineRule="exact"/>
              <w:rPr>
                <w:sz w:val="22"/>
                <w:szCs w:val="22"/>
                <w:lang w:val="de-DE"/>
              </w:rPr>
            </w:pPr>
          </w:p>
        </w:tc>
        <w:tc>
          <w:tcPr>
            <w:tcW w:w="5310" w:type="dxa"/>
          </w:tcPr>
          <w:p w14:paraId="2A6619AE" w14:textId="06EBC0C6" w:rsidR="00EF312E" w:rsidRPr="009164A3" w:rsidRDefault="003D689A" w:rsidP="005F0039">
            <w:pPr>
              <w:spacing w:line="260" w:lineRule="exact"/>
              <w:rPr>
                <w:sz w:val="22"/>
                <w:szCs w:val="22"/>
              </w:rPr>
            </w:pPr>
            <w:r w:rsidRPr="00510B6D">
              <w:rPr>
                <w:sz w:val="22"/>
                <w:szCs w:val="22"/>
              </w:rPr>
              <w:t>5. R</w:t>
            </w:r>
            <w:r w:rsidRPr="009164A3">
              <w:rPr>
                <w:sz w:val="22"/>
                <w:szCs w:val="22"/>
              </w:rPr>
              <w:t>ighteous God, ah, do you reckon</w:t>
            </w:r>
            <w:r w:rsidR="002216A3" w:rsidRPr="009164A3">
              <w:rPr>
                <w:sz w:val="22"/>
                <w:szCs w:val="22"/>
              </w:rPr>
              <w:t xml:space="preserve"> [my sins unto me]</w:t>
            </w:r>
            <w:r w:rsidRPr="009164A3">
              <w:rPr>
                <w:sz w:val="22"/>
                <w:szCs w:val="22"/>
              </w:rPr>
              <w:t>?</w:t>
            </w:r>
          </w:p>
          <w:p w14:paraId="2BE2F898" w14:textId="1D4F2C5F" w:rsidR="003D689A" w:rsidRPr="009164A3" w:rsidRDefault="0052285D" w:rsidP="005F0039">
            <w:pPr>
              <w:spacing w:line="260" w:lineRule="exact"/>
              <w:rPr>
                <w:sz w:val="22"/>
                <w:szCs w:val="22"/>
              </w:rPr>
            </w:pPr>
            <w:r w:rsidRPr="009164A3">
              <w:rPr>
                <w:sz w:val="22"/>
                <w:szCs w:val="22"/>
              </w:rPr>
              <w:t>Then</w:t>
            </w:r>
            <w:r w:rsidR="003D689A" w:rsidRPr="009164A3">
              <w:rPr>
                <w:sz w:val="22"/>
                <w:szCs w:val="22"/>
              </w:rPr>
              <w:t xml:space="preserve"> </w:t>
            </w:r>
            <w:r w:rsidR="005F3401" w:rsidRPr="009164A3">
              <w:rPr>
                <w:sz w:val="22"/>
                <w:szCs w:val="22"/>
              </w:rPr>
              <w:t>I will count the drops</w:t>
            </w:r>
            <w:r w:rsidR="005F3401">
              <w:rPr>
                <w:sz w:val="22"/>
                <w:szCs w:val="22"/>
              </w:rPr>
              <w:t xml:space="preserve">, </w:t>
            </w:r>
            <w:r w:rsidR="003D689A" w:rsidRPr="009164A3">
              <w:rPr>
                <w:sz w:val="22"/>
                <w:szCs w:val="22"/>
              </w:rPr>
              <w:t>for the salvation of soul</w:t>
            </w:r>
            <w:r w:rsidR="00127474">
              <w:rPr>
                <w:sz w:val="22"/>
                <w:szCs w:val="22"/>
              </w:rPr>
              <w:t>s</w:t>
            </w:r>
            <w:r w:rsidR="005F3401">
              <w:rPr>
                <w:sz w:val="22"/>
                <w:szCs w:val="22"/>
              </w:rPr>
              <w:t>,</w:t>
            </w:r>
          </w:p>
          <w:p w14:paraId="3D95D40F" w14:textId="4F6676D5" w:rsidR="003D689A" w:rsidRPr="009164A3" w:rsidRDefault="005F3401" w:rsidP="005F0039">
            <w:pPr>
              <w:spacing w:line="260" w:lineRule="exact"/>
              <w:rPr>
                <w:sz w:val="22"/>
                <w:szCs w:val="22"/>
              </w:rPr>
            </w:pPr>
            <w:r>
              <w:rPr>
                <w:sz w:val="22"/>
                <w:szCs w:val="22"/>
              </w:rPr>
              <w:t>O</w:t>
            </w:r>
            <w:r w:rsidR="003D689A" w:rsidRPr="009164A3">
              <w:rPr>
                <w:sz w:val="22"/>
                <w:szCs w:val="22"/>
              </w:rPr>
              <w:t xml:space="preserve">f Jesus’s </w:t>
            </w:r>
            <w:r w:rsidR="00710FAA">
              <w:rPr>
                <w:sz w:val="22"/>
                <w:szCs w:val="22"/>
              </w:rPr>
              <w:t>[</w:t>
            </w:r>
            <w:r w:rsidR="00682660">
              <w:rPr>
                <w:sz w:val="22"/>
                <w:szCs w:val="22"/>
              </w:rPr>
              <w:t>atoning</w:t>
            </w:r>
            <w:r w:rsidR="00710FAA">
              <w:rPr>
                <w:sz w:val="22"/>
                <w:szCs w:val="22"/>
              </w:rPr>
              <w:t xml:space="preserve">] </w:t>
            </w:r>
            <w:r w:rsidR="003D689A" w:rsidRPr="009164A3">
              <w:rPr>
                <w:sz w:val="22"/>
                <w:szCs w:val="22"/>
              </w:rPr>
              <w:t>blood.</w:t>
            </w:r>
          </w:p>
          <w:p w14:paraId="20848ADB" w14:textId="0165F415" w:rsidR="003D689A" w:rsidRPr="009164A3" w:rsidRDefault="003D689A" w:rsidP="005F0039">
            <w:pPr>
              <w:spacing w:line="260" w:lineRule="exact"/>
              <w:rPr>
                <w:sz w:val="22"/>
                <w:szCs w:val="22"/>
              </w:rPr>
            </w:pPr>
            <w:r w:rsidRPr="009164A3">
              <w:rPr>
                <w:sz w:val="22"/>
                <w:szCs w:val="22"/>
              </w:rPr>
              <w:t xml:space="preserve">Ah! Reckon </w:t>
            </w:r>
            <w:r w:rsidR="009164A3" w:rsidRPr="009164A3">
              <w:rPr>
                <w:sz w:val="22"/>
                <w:szCs w:val="22"/>
              </w:rPr>
              <w:t>the</w:t>
            </w:r>
            <w:r w:rsidR="00710FAA">
              <w:rPr>
                <w:sz w:val="22"/>
                <w:szCs w:val="22"/>
              </w:rPr>
              <w:t>ir</w:t>
            </w:r>
            <w:r w:rsidR="009164A3" w:rsidRPr="009164A3">
              <w:rPr>
                <w:sz w:val="22"/>
                <w:szCs w:val="22"/>
              </w:rPr>
              <w:t xml:space="preserve"> sum </w:t>
            </w:r>
            <w:r w:rsidR="00FA018D" w:rsidRPr="009164A3">
              <w:rPr>
                <w:sz w:val="22"/>
                <w:szCs w:val="22"/>
              </w:rPr>
              <w:t>unto me [for righteouness]</w:t>
            </w:r>
            <w:r w:rsidRPr="009164A3">
              <w:rPr>
                <w:sz w:val="22"/>
                <w:szCs w:val="22"/>
              </w:rPr>
              <w:t>.</w:t>
            </w:r>
          </w:p>
          <w:p w14:paraId="2FCF9B6A" w14:textId="3F518C9D" w:rsidR="003D689A" w:rsidRPr="009164A3" w:rsidRDefault="003D689A" w:rsidP="005F0039">
            <w:pPr>
              <w:spacing w:line="260" w:lineRule="exact"/>
              <w:rPr>
                <w:sz w:val="22"/>
                <w:szCs w:val="22"/>
              </w:rPr>
            </w:pPr>
            <w:r w:rsidRPr="009164A3">
              <w:rPr>
                <w:sz w:val="22"/>
                <w:szCs w:val="22"/>
              </w:rPr>
              <w:t>Yes</w:t>
            </w:r>
            <w:r w:rsidR="000645E1" w:rsidRPr="009164A3">
              <w:rPr>
                <w:sz w:val="22"/>
                <w:szCs w:val="22"/>
              </w:rPr>
              <w:t xml:space="preserve">, </w:t>
            </w:r>
            <w:r w:rsidR="00C0491B">
              <w:rPr>
                <w:sz w:val="22"/>
                <w:szCs w:val="22"/>
              </w:rPr>
              <w:t>while</w:t>
            </w:r>
            <w:r w:rsidR="000645E1" w:rsidRPr="009164A3">
              <w:rPr>
                <w:sz w:val="22"/>
                <w:szCs w:val="22"/>
              </w:rPr>
              <w:t xml:space="preserve"> nobody ca</w:t>
            </w:r>
            <w:r w:rsidR="000645E1" w:rsidRPr="00C0491B">
              <w:rPr>
                <w:sz w:val="22"/>
                <w:szCs w:val="22"/>
              </w:rPr>
              <w:t>n fathom i</w:t>
            </w:r>
            <w:r w:rsidR="000645E1" w:rsidRPr="009164A3">
              <w:rPr>
                <w:sz w:val="22"/>
                <w:szCs w:val="22"/>
              </w:rPr>
              <w:t>t</w:t>
            </w:r>
            <w:r w:rsidR="00295EEC">
              <w:rPr>
                <w:sz w:val="22"/>
                <w:szCs w:val="22"/>
              </w:rPr>
              <w:t xml:space="preserve"> [the sum]</w:t>
            </w:r>
            <w:r w:rsidR="00C0491B">
              <w:rPr>
                <w:sz w:val="22"/>
                <w:szCs w:val="22"/>
              </w:rPr>
              <w:t>,</w:t>
            </w:r>
          </w:p>
          <w:p w14:paraId="6DCF03D5" w14:textId="368C4BB6" w:rsidR="00E77581" w:rsidRPr="009164A3" w:rsidRDefault="00E77581" w:rsidP="005F0039">
            <w:pPr>
              <w:spacing w:line="260" w:lineRule="exact"/>
              <w:rPr>
                <w:sz w:val="22"/>
                <w:szCs w:val="22"/>
              </w:rPr>
            </w:pPr>
            <w:r w:rsidRPr="009164A3">
              <w:rPr>
                <w:sz w:val="22"/>
                <w:szCs w:val="22"/>
              </w:rPr>
              <w:t>I</w:t>
            </w:r>
            <w:r w:rsidRPr="005F0287">
              <w:rPr>
                <w:sz w:val="22"/>
                <w:szCs w:val="22"/>
              </w:rPr>
              <w:t xml:space="preserve">t </w:t>
            </w:r>
            <w:r w:rsidR="006F4412">
              <w:rPr>
                <w:sz w:val="22"/>
                <w:szCs w:val="22"/>
              </w:rPr>
              <w:t xml:space="preserve">[the sum of the drops] </w:t>
            </w:r>
            <w:r w:rsidRPr="005F0287">
              <w:rPr>
                <w:sz w:val="22"/>
                <w:szCs w:val="22"/>
              </w:rPr>
              <w:t>covers m</w:t>
            </w:r>
            <w:r w:rsidRPr="009164A3">
              <w:rPr>
                <w:sz w:val="22"/>
                <w:szCs w:val="22"/>
              </w:rPr>
              <w:t>y debt and sins.</w:t>
            </w:r>
          </w:p>
          <w:p w14:paraId="65F1ED61" w14:textId="5BD122EB" w:rsidR="00A9709D" w:rsidRPr="00510B6D" w:rsidRDefault="00A9709D" w:rsidP="005F0039">
            <w:pPr>
              <w:spacing w:line="260" w:lineRule="exact"/>
              <w:rPr>
                <w:sz w:val="22"/>
                <w:szCs w:val="22"/>
              </w:rPr>
            </w:pPr>
          </w:p>
        </w:tc>
      </w:tr>
      <w:tr w:rsidR="00EF312E" w:rsidRPr="00510B6D" w14:paraId="723C601D" w14:textId="0D2C8D17" w:rsidTr="00383209">
        <w:tc>
          <w:tcPr>
            <w:tcW w:w="5490" w:type="dxa"/>
          </w:tcPr>
          <w:p w14:paraId="0E5E43D5" w14:textId="77777777" w:rsidR="00047029" w:rsidRPr="00786D6F" w:rsidRDefault="00EF312E" w:rsidP="005F0039">
            <w:pPr>
              <w:spacing w:line="260" w:lineRule="exact"/>
              <w:rPr>
                <w:b/>
                <w:bCs/>
                <w:sz w:val="22"/>
                <w:szCs w:val="22"/>
                <w:lang w:val="de-DE"/>
              </w:rPr>
            </w:pPr>
            <w:r w:rsidRPr="00786D6F">
              <w:rPr>
                <w:sz w:val="22"/>
                <w:szCs w:val="22"/>
                <w:lang w:val="de-DE"/>
              </w:rPr>
              <w:t>6.</w:t>
            </w:r>
            <w:r w:rsidRPr="00786D6F">
              <w:rPr>
                <w:b/>
                <w:bCs/>
                <w:sz w:val="22"/>
                <w:szCs w:val="22"/>
                <w:lang w:val="de-DE"/>
              </w:rPr>
              <w:t xml:space="preserve"> Mir mangelt zwar sehr viel,</w:t>
            </w:r>
          </w:p>
          <w:p w14:paraId="7522D1CF" w14:textId="77777777" w:rsidR="00047029" w:rsidRPr="00786D6F" w:rsidRDefault="00EF312E" w:rsidP="005F0039">
            <w:pPr>
              <w:spacing w:line="260" w:lineRule="exact"/>
              <w:rPr>
                <w:b/>
                <w:bCs/>
                <w:sz w:val="22"/>
                <w:szCs w:val="22"/>
                <w:lang w:val="de-DE"/>
              </w:rPr>
            </w:pPr>
            <w:r w:rsidRPr="00786D6F">
              <w:rPr>
                <w:b/>
                <w:bCs/>
                <w:sz w:val="22"/>
                <w:szCs w:val="22"/>
                <w:lang w:val="de-DE"/>
              </w:rPr>
              <w:t>Doch, was ich haben will,</w:t>
            </w:r>
          </w:p>
          <w:p w14:paraId="1A453B97" w14:textId="77777777" w:rsidR="00047029" w:rsidRPr="00786D6F" w:rsidRDefault="00EF312E" w:rsidP="005F0039">
            <w:pPr>
              <w:spacing w:line="260" w:lineRule="exact"/>
              <w:rPr>
                <w:b/>
                <w:bCs/>
                <w:sz w:val="22"/>
                <w:szCs w:val="22"/>
                <w:lang w:val="de-DE"/>
              </w:rPr>
            </w:pPr>
            <w:r w:rsidRPr="00786D6F">
              <w:rPr>
                <w:b/>
                <w:bCs/>
                <w:sz w:val="22"/>
                <w:szCs w:val="22"/>
                <w:lang w:val="de-DE"/>
              </w:rPr>
              <w:t>Ist alles mir zugute</w:t>
            </w:r>
          </w:p>
          <w:p w14:paraId="78E0F392" w14:textId="77777777" w:rsidR="00047029" w:rsidRPr="00786D6F" w:rsidRDefault="00EF312E" w:rsidP="005F0039">
            <w:pPr>
              <w:spacing w:line="260" w:lineRule="exact"/>
              <w:rPr>
                <w:b/>
                <w:bCs/>
                <w:sz w:val="22"/>
                <w:szCs w:val="22"/>
                <w:lang w:val="de-DE"/>
              </w:rPr>
            </w:pPr>
            <w:r w:rsidRPr="00786D6F">
              <w:rPr>
                <w:b/>
                <w:bCs/>
                <w:sz w:val="22"/>
                <w:szCs w:val="22"/>
                <w:lang w:val="de-DE"/>
              </w:rPr>
              <w:t>Erlangt mit deinem Blute,</w:t>
            </w:r>
          </w:p>
          <w:p w14:paraId="6D83E063" w14:textId="77777777" w:rsidR="00047029" w:rsidRPr="00786D6F" w:rsidRDefault="00EF312E" w:rsidP="005F0039">
            <w:pPr>
              <w:spacing w:line="260" w:lineRule="exact"/>
              <w:rPr>
                <w:b/>
                <w:bCs/>
                <w:sz w:val="22"/>
                <w:szCs w:val="22"/>
                <w:lang w:val="de-DE"/>
              </w:rPr>
            </w:pPr>
            <w:r w:rsidRPr="00786D6F">
              <w:rPr>
                <w:b/>
                <w:bCs/>
                <w:sz w:val="22"/>
                <w:szCs w:val="22"/>
                <w:lang w:val="de-DE"/>
              </w:rPr>
              <w:t>Damit ich überwinde</w:t>
            </w:r>
          </w:p>
          <w:p w14:paraId="49DD5187" w14:textId="3F4160E8" w:rsidR="00EF312E" w:rsidRPr="00786D6F" w:rsidRDefault="00EF312E" w:rsidP="005F0039">
            <w:pPr>
              <w:spacing w:line="260" w:lineRule="exact"/>
              <w:rPr>
                <w:b/>
                <w:bCs/>
                <w:sz w:val="22"/>
                <w:szCs w:val="22"/>
                <w:lang w:val="de-DE"/>
              </w:rPr>
            </w:pPr>
            <w:r w:rsidRPr="00786D6F">
              <w:rPr>
                <w:b/>
                <w:bCs/>
                <w:sz w:val="22"/>
                <w:szCs w:val="22"/>
                <w:lang w:val="de-DE"/>
              </w:rPr>
              <w:lastRenderedPageBreak/>
              <w:t>Tod, Teufel, Höll und Sünde.</w:t>
            </w:r>
          </w:p>
          <w:p w14:paraId="4A351A3D" w14:textId="77777777" w:rsidR="00EF312E" w:rsidRPr="00786D6F" w:rsidRDefault="00EF312E" w:rsidP="005F0039">
            <w:pPr>
              <w:spacing w:line="260" w:lineRule="exact"/>
              <w:rPr>
                <w:sz w:val="22"/>
                <w:szCs w:val="22"/>
                <w:lang w:val="de-DE"/>
              </w:rPr>
            </w:pPr>
          </w:p>
        </w:tc>
        <w:tc>
          <w:tcPr>
            <w:tcW w:w="5310" w:type="dxa"/>
          </w:tcPr>
          <w:p w14:paraId="25A3CF70" w14:textId="5061D099" w:rsidR="00EF312E" w:rsidRPr="00510B6D" w:rsidRDefault="00E77581" w:rsidP="005F0039">
            <w:pPr>
              <w:spacing w:line="260" w:lineRule="exact"/>
              <w:rPr>
                <w:b/>
                <w:bCs/>
                <w:sz w:val="22"/>
                <w:szCs w:val="22"/>
              </w:rPr>
            </w:pPr>
            <w:r w:rsidRPr="00510B6D">
              <w:rPr>
                <w:sz w:val="22"/>
                <w:szCs w:val="22"/>
              </w:rPr>
              <w:lastRenderedPageBreak/>
              <w:t xml:space="preserve">6. </w:t>
            </w:r>
            <w:r w:rsidR="0004481A">
              <w:rPr>
                <w:b/>
                <w:bCs/>
                <w:sz w:val="22"/>
                <w:szCs w:val="22"/>
              </w:rPr>
              <w:t>I</w:t>
            </w:r>
            <w:r w:rsidRPr="00510B6D">
              <w:rPr>
                <w:b/>
                <w:bCs/>
                <w:sz w:val="22"/>
                <w:szCs w:val="22"/>
              </w:rPr>
              <w:t xml:space="preserve"> lack</w:t>
            </w:r>
            <w:r w:rsidR="0004481A">
              <w:rPr>
                <w:b/>
                <w:bCs/>
                <w:sz w:val="22"/>
                <w:szCs w:val="22"/>
              </w:rPr>
              <w:t xml:space="preserve"> much</w:t>
            </w:r>
            <w:r w:rsidR="006F4412">
              <w:rPr>
                <w:b/>
                <w:bCs/>
                <w:sz w:val="22"/>
                <w:szCs w:val="22"/>
              </w:rPr>
              <w:t>, indeed</w:t>
            </w:r>
            <w:r w:rsidR="003A6BDB">
              <w:rPr>
                <w:b/>
                <w:bCs/>
                <w:sz w:val="22"/>
                <w:szCs w:val="22"/>
              </w:rPr>
              <w:t>;</w:t>
            </w:r>
          </w:p>
          <w:p w14:paraId="7A89BC25" w14:textId="5B310644" w:rsidR="00E77581" w:rsidRPr="00510B6D" w:rsidRDefault="00E77581" w:rsidP="005F0039">
            <w:pPr>
              <w:spacing w:line="260" w:lineRule="exact"/>
              <w:rPr>
                <w:b/>
                <w:bCs/>
                <w:sz w:val="22"/>
                <w:szCs w:val="22"/>
              </w:rPr>
            </w:pPr>
            <w:r w:rsidRPr="00510B6D">
              <w:rPr>
                <w:b/>
                <w:bCs/>
                <w:sz w:val="22"/>
                <w:szCs w:val="22"/>
              </w:rPr>
              <w:t xml:space="preserve">Yet </w:t>
            </w:r>
            <w:r w:rsidR="0004481A">
              <w:rPr>
                <w:b/>
                <w:bCs/>
                <w:sz w:val="22"/>
                <w:szCs w:val="22"/>
              </w:rPr>
              <w:t>everything t</w:t>
            </w:r>
            <w:r w:rsidR="000227CF">
              <w:rPr>
                <w:b/>
                <w:bCs/>
                <w:sz w:val="22"/>
                <w:szCs w:val="22"/>
              </w:rPr>
              <w:t>ha</w:t>
            </w:r>
            <w:r w:rsidR="000227CF" w:rsidRPr="0004481A">
              <w:rPr>
                <w:b/>
                <w:bCs/>
                <w:sz w:val="22"/>
                <w:szCs w:val="22"/>
              </w:rPr>
              <w:t>t</w:t>
            </w:r>
            <w:r w:rsidRPr="0004481A">
              <w:rPr>
                <w:b/>
                <w:bCs/>
                <w:sz w:val="22"/>
                <w:szCs w:val="22"/>
              </w:rPr>
              <w:t xml:space="preserve"> I </w:t>
            </w:r>
            <w:r w:rsidR="000351E2">
              <w:rPr>
                <w:b/>
                <w:bCs/>
                <w:sz w:val="22"/>
                <w:szCs w:val="22"/>
              </w:rPr>
              <w:t>wish</w:t>
            </w:r>
            <w:r w:rsidR="000227CF" w:rsidRPr="0004481A">
              <w:rPr>
                <w:b/>
                <w:bCs/>
                <w:sz w:val="22"/>
                <w:szCs w:val="22"/>
              </w:rPr>
              <w:t xml:space="preserve"> to h</w:t>
            </w:r>
            <w:r w:rsidR="000227CF">
              <w:rPr>
                <w:b/>
                <w:bCs/>
                <w:sz w:val="22"/>
                <w:szCs w:val="22"/>
              </w:rPr>
              <w:t>ave</w:t>
            </w:r>
          </w:p>
          <w:p w14:paraId="129BE371" w14:textId="02CA352D" w:rsidR="00E77581" w:rsidRPr="00510B6D" w:rsidRDefault="00E77581" w:rsidP="005F0039">
            <w:pPr>
              <w:spacing w:line="260" w:lineRule="exact"/>
              <w:rPr>
                <w:b/>
                <w:bCs/>
                <w:sz w:val="22"/>
                <w:szCs w:val="22"/>
              </w:rPr>
            </w:pPr>
            <w:r w:rsidRPr="00510B6D">
              <w:rPr>
                <w:b/>
                <w:bCs/>
                <w:sz w:val="22"/>
                <w:szCs w:val="22"/>
              </w:rPr>
              <w:t xml:space="preserve">Is </w:t>
            </w:r>
            <w:r w:rsidR="003E141C" w:rsidRPr="00773801">
              <w:rPr>
                <w:b/>
                <w:bCs/>
                <w:sz w:val="22"/>
                <w:szCs w:val="22"/>
              </w:rPr>
              <w:t>obtained</w:t>
            </w:r>
            <w:r w:rsidRPr="00510B6D">
              <w:rPr>
                <w:b/>
                <w:bCs/>
                <w:sz w:val="22"/>
                <w:szCs w:val="22"/>
              </w:rPr>
              <w:t xml:space="preserve"> to my benefit</w:t>
            </w:r>
          </w:p>
          <w:p w14:paraId="4582BD5E" w14:textId="43FE5159" w:rsidR="00E77581" w:rsidRPr="00510B6D" w:rsidRDefault="00E77581" w:rsidP="005F0039">
            <w:pPr>
              <w:spacing w:line="260" w:lineRule="exact"/>
              <w:rPr>
                <w:b/>
                <w:bCs/>
                <w:sz w:val="22"/>
                <w:szCs w:val="22"/>
              </w:rPr>
            </w:pPr>
            <w:r w:rsidRPr="00510B6D">
              <w:rPr>
                <w:b/>
                <w:bCs/>
                <w:sz w:val="22"/>
                <w:szCs w:val="22"/>
              </w:rPr>
              <w:t>With your blood</w:t>
            </w:r>
            <w:r w:rsidR="0052285D" w:rsidRPr="00510B6D">
              <w:rPr>
                <w:b/>
                <w:bCs/>
                <w:sz w:val="22"/>
                <w:szCs w:val="22"/>
              </w:rPr>
              <w:t>,</w:t>
            </w:r>
          </w:p>
          <w:p w14:paraId="72A1AD93" w14:textId="77777777" w:rsidR="00E77581" w:rsidRPr="00510B6D" w:rsidRDefault="0052285D" w:rsidP="005F0039">
            <w:pPr>
              <w:spacing w:line="260" w:lineRule="exact"/>
              <w:rPr>
                <w:b/>
                <w:bCs/>
                <w:sz w:val="22"/>
                <w:szCs w:val="22"/>
              </w:rPr>
            </w:pPr>
            <w:r w:rsidRPr="00510B6D">
              <w:rPr>
                <w:b/>
                <w:bCs/>
                <w:sz w:val="22"/>
                <w:szCs w:val="22"/>
              </w:rPr>
              <w:t>Whereby I overcome</w:t>
            </w:r>
          </w:p>
          <w:p w14:paraId="0C93C64A" w14:textId="4A2F6B50" w:rsidR="0052285D" w:rsidRDefault="0052285D" w:rsidP="005F0039">
            <w:pPr>
              <w:spacing w:line="260" w:lineRule="exact"/>
              <w:rPr>
                <w:b/>
                <w:bCs/>
                <w:sz w:val="22"/>
                <w:szCs w:val="22"/>
              </w:rPr>
            </w:pPr>
            <w:r w:rsidRPr="00510B6D">
              <w:rPr>
                <w:b/>
                <w:bCs/>
                <w:sz w:val="22"/>
                <w:szCs w:val="22"/>
              </w:rPr>
              <w:lastRenderedPageBreak/>
              <w:t>Death, devil, hell, and sin</w:t>
            </w:r>
            <w:r w:rsidR="00373729">
              <w:rPr>
                <w:b/>
                <w:bCs/>
                <w:sz w:val="22"/>
                <w:szCs w:val="22"/>
              </w:rPr>
              <w:t>.</w:t>
            </w:r>
          </w:p>
          <w:p w14:paraId="012D6B0C" w14:textId="28DF8492" w:rsidR="00A9709D" w:rsidRPr="00510B6D" w:rsidRDefault="00A9709D" w:rsidP="005F0039">
            <w:pPr>
              <w:spacing w:line="260" w:lineRule="exact"/>
              <w:rPr>
                <w:b/>
                <w:bCs/>
                <w:sz w:val="22"/>
                <w:szCs w:val="22"/>
              </w:rPr>
            </w:pPr>
          </w:p>
        </w:tc>
      </w:tr>
      <w:tr w:rsidR="00EF312E" w:rsidRPr="00510B6D" w14:paraId="7B90CF8F" w14:textId="77777777" w:rsidTr="00383209">
        <w:tc>
          <w:tcPr>
            <w:tcW w:w="5490" w:type="dxa"/>
          </w:tcPr>
          <w:p w14:paraId="5B0E95BB" w14:textId="77777777" w:rsidR="00EF312E" w:rsidRPr="00510B6D" w:rsidRDefault="00EF312E" w:rsidP="005F0039">
            <w:pPr>
              <w:spacing w:line="260" w:lineRule="exact"/>
              <w:rPr>
                <w:sz w:val="22"/>
                <w:szCs w:val="22"/>
              </w:rPr>
            </w:pPr>
          </w:p>
        </w:tc>
        <w:tc>
          <w:tcPr>
            <w:tcW w:w="5310" w:type="dxa"/>
          </w:tcPr>
          <w:p w14:paraId="59931B72" w14:textId="3ED5D765" w:rsidR="00EF312E" w:rsidRPr="00510B6D" w:rsidRDefault="00EF312E" w:rsidP="005F0039">
            <w:pPr>
              <w:spacing w:line="260" w:lineRule="exact"/>
              <w:rPr>
                <w:sz w:val="22"/>
                <w:szCs w:val="22"/>
              </w:rPr>
            </w:pPr>
            <w:r w:rsidRPr="00510B6D">
              <w:rPr>
                <w:sz w:val="22"/>
                <w:szCs w:val="22"/>
              </w:rPr>
              <w:t>(transl. Michael Marissen and Daniel R. Melamed)</w:t>
            </w:r>
          </w:p>
        </w:tc>
      </w:tr>
    </w:tbl>
    <w:p w14:paraId="0514068E" w14:textId="77777777" w:rsidR="00786D6F" w:rsidRDefault="00786D6F" w:rsidP="0042571E">
      <w:pPr>
        <w:spacing w:line="240" w:lineRule="atLeast"/>
        <w:jc w:val="center"/>
        <w:rPr>
          <w:b/>
          <w:bCs/>
          <w:noProof/>
          <w:sz w:val="22"/>
          <w:szCs w:val="22"/>
        </w:rPr>
      </w:pPr>
    </w:p>
    <w:p w14:paraId="348DA78E" w14:textId="2D93403C" w:rsidR="0052285D" w:rsidRPr="00510B6D" w:rsidRDefault="00786D6F" w:rsidP="0042571E">
      <w:pPr>
        <w:spacing w:line="240" w:lineRule="atLeast"/>
        <w:jc w:val="center"/>
        <w:rPr>
          <w:b/>
          <w:bCs/>
          <w:noProof/>
          <w:sz w:val="22"/>
          <w:szCs w:val="22"/>
        </w:rPr>
      </w:pPr>
      <w:r>
        <w:rPr>
          <w:b/>
          <w:bCs/>
          <w:noProof/>
          <w:sz w:val="22"/>
        </w:rPr>
        <w:drawing>
          <wp:inline distT="0" distB="0" distL="0" distR="0" wp14:anchorId="62B50EB1" wp14:editId="516A9BA1">
            <wp:extent cx="831215" cy="831215"/>
            <wp:effectExtent l="0" t="0" r="6985" b="6985"/>
            <wp:docPr id="1995213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324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31215" cy="831215"/>
                    </a:xfrm>
                    <a:prstGeom prst="rect">
                      <a:avLst/>
                    </a:prstGeom>
                    <a:noFill/>
                    <a:ln>
                      <a:noFill/>
                    </a:ln>
                  </pic:spPr>
                </pic:pic>
              </a:graphicData>
            </a:graphic>
          </wp:inline>
        </w:drawing>
      </w:r>
    </w:p>
    <w:p w14:paraId="3961AFE1" w14:textId="677E9304" w:rsidR="0052285D" w:rsidRPr="00510B6D" w:rsidRDefault="0052285D" w:rsidP="000E6DBB">
      <w:pPr>
        <w:spacing w:line="240" w:lineRule="atLeast"/>
        <w:rPr>
          <w:b/>
          <w:bCs/>
          <w:sz w:val="22"/>
          <w:szCs w:val="22"/>
        </w:rPr>
      </w:pPr>
      <w:bookmarkStart w:id="0" w:name="_Hlk109028478"/>
    </w:p>
    <w:p w14:paraId="73A5148A" w14:textId="1BE6C10B" w:rsidR="0052285D" w:rsidRPr="00510B6D" w:rsidRDefault="000E6DBB" w:rsidP="005F0039">
      <w:pPr>
        <w:spacing w:line="260" w:lineRule="exact"/>
        <w:jc w:val="center"/>
        <w:rPr>
          <w:sz w:val="22"/>
          <w:szCs w:val="22"/>
        </w:rPr>
      </w:pPr>
      <w:r>
        <w:rPr>
          <w:sz w:val="22"/>
          <w:szCs w:val="22"/>
        </w:rPr>
        <w:t>G</w:t>
      </w:r>
      <w:r w:rsidR="0052285D" w:rsidRPr="00510B6D">
        <w:rPr>
          <w:sz w:val="22"/>
          <w:szCs w:val="22"/>
        </w:rPr>
        <w:t xml:space="preserve">o to </w:t>
      </w:r>
      <w:hyperlink r:id="rId8" w:history="1">
        <w:r w:rsidR="0052285D" w:rsidRPr="00510B6D">
          <w:rPr>
            <w:rStyle w:val="Hyperlink"/>
            <w:sz w:val="22"/>
            <w:szCs w:val="22"/>
          </w:rPr>
          <w:t>http://www.bachcantatatexts.org/BWV89</w:t>
        </w:r>
      </w:hyperlink>
      <w:r w:rsidR="0052285D" w:rsidRPr="00510B6D">
        <w:rPr>
          <w:sz w:val="22"/>
          <w:szCs w:val="22"/>
        </w:rPr>
        <w:t xml:space="preserve"> for an annotated translation</w:t>
      </w:r>
    </w:p>
    <w:bookmarkEnd w:id="0"/>
    <w:p w14:paraId="75CFA2D0" w14:textId="77777777" w:rsidR="00A90741" w:rsidRPr="00510B6D" w:rsidRDefault="00A90741" w:rsidP="005F0039">
      <w:pPr>
        <w:spacing w:line="260" w:lineRule="exact"/>
        <w:rPr>
          <w:sz w:val="22"/>
          <w:szCs w:val="22"/>
        </w:rPr>
      </w:pPr>
    </w:p>
    <w:sectPr w:rsidR="00A90741" w:rsidRPr="00510B6D" w:rsidSect="00EF312E">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06F3" w14:textId="77777777" w:rsidR="00E25F04" w:rsidRDefault="00E25F04" w:rsidP="00F57EFC">
      <w:r>
        <w:separator/>
      </w:r>
    </w:p>
  </w:endnote>
  <w:endnote w:type="continuationSeparator" w:id="0">
    <w:p w14:paraId="571172F5" w14:textId="77777777" w:rsidR="00E25F04" w:rsidRDefault="00E25F04" w:rsidP="00F5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D67C" w14:textId="77777777" w:rsidR="00E25F04" w:rsidRDefault="00E25F04" w:rsidP="00F57EFC"/>
  </w:footnote>
  <w:footnote w:type="continuationSeparator" w:id="0">
    <w:p w14:paraId="4522F032" w14:textId="77777777" w:rsidR="00E25F04" w:rsidRDefault="00E25F04" w:rsidP="00F57E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2E"/>
    <w:rsid w:val="000063B9"/>
    <w:rsid w:val="00007684"/>
    <w:rsid w:val="00021E7B"/>
    <w:rsid w:val="000227CF"/>
    <w:rsid w:val="000351E2"/>
    <w:rsid w:val="0004481A"/>
    <w:rsid w:val="00047029"/>
    <w:rsid w:val="000645E1"/>
    <w:rsid w:val="000B188F"/>
    <w:rsid w:val="000C6AC8"/>
    <w:rsid w:val="000D6804"/>
    <w:rsid w:val="000D7B5D"/>
    <w:rsid w:val="000E6DBB"/>
    <w:rsid w:val="000F1778"/>
    <w:rsid w:val="00127474"/>
    <w:rsid w:val="00185665"/>
    <w:rsid w:val="00197F4A"/>
    <w:rsid w:val="001A4A24"/>
    <w:rsid w:val="001A4E23"/>
    <w:rsid w:val="001C0B33"/>
    <w:rsid w:val="001C0C3A"/>
    <w:rsid w:val="001D0C92"/>
    <w:rsid w:val="001D70F8"/>
    <w:rsid w:val="001E4736"/>
    <w:rsid w:val="001E68D8"/>
    <w:rsid w:val="002041E4"/>
    <w:rsid w:val="00204B7C"/>
    <w:rsid w:val="00213001"/>
    <w:rsid w:val="002216A3"/>
    <w:rsid w:val="00235A24"/>
    <w:rsid w:val="00245C19"/>
    <w:rsid w:val="00263A7F"/>
    <w:rsid w:val="0026520E"/>
    <w:rsid w:val="0026596C"/>
    <w:rsid w:val="00271E6C"/>
    <w:rsid w:val="00280854"/>
    <w:rsid w:val="002941E9"/>
    <w:rsid w:val="0029527E"/>
    <w:rsid w:val="00295EEC"/>
    <w:rsid w:val="002A1621"/>
    <w:rsid w:val="002B36D0"/>
    <w:rsid w:val="002B3BC0"/>
    <w:rsid w:val="002D3F6A"/>
    <w:rsid w:val="002D4A02"/>
    <w:rsid w:val="002D60A6"/>
    <w:rsid w:val="002D7A09"/>
    <w:rsid w:val="003176DF"/>
    <w:rsid w:val="00351B57"/>
    <w:rsid w:val="00353D5B"/>
    <w:rsid w:val="003542B6"/>
    <w:rsid w:val="003730E0"/>
    <w:rsid w:val="00373729"/>
    <w:rsid w:val="00375555"/>
    <w:rsid w:val="0037681B"/>
    <w:rsid w:val="00382641"/>
    <w:rsid w:val="00383209"/>
    <w:rsid w:val="00396F8B"/>
    <w:rsid w:val="003A3316"/>
    <w:rsid w:val="003A6BDB"/>
    <w:rsid w:val="003B697D"/>
    <w:rsid w:val="003C1465"/>
    <w:rsid w:val="003C2C9E"/>
    <w:rsid w:val="003C3978"/>
    <w:rsid w:val="003C3DFA"/>
    <w:rsid w:val="003D689A"/>
    <w:rsid w:val="003E141C"/>
    <w:rsid w:val="003E51D1"/>
    <w:rsid w:val="0040741E"/>
    <w:rsid w:val="0042062F"/>
    <w:rsid w:val="0042571E"/>
    <w:rsid w:val="00426418"/>
    <w:rsid w:val="004349CD"/>
    <w:rsid w:val="00467538"/>
    <w:rsid w:val="00473C05"/>
    <w:rsid w:val="004823B3"/>
    <w:rsid w:val="00482776"/>
    <w:rsid w:val="00483A5A"/>
    <w:rsid w:val="004B0E17"/>
    <w:rsid w:val="004B1AC1"/>
    <w:rsid w:val="004B7376"/>
    <w:rsid w:val="004B7F5F"/>
    <w:rsid w:val="004C5D90"/>
    <w:rsid w:val="004E1866"/>
    <w:rsid w:val="004E700A"/>
    <w:rsid w:val="004F3A40"/>
    <w:rsid w:val="004F49D7"/>
    <w:rsid w:val="00510B6D"/>
    <w:rsid w:val="0052285D"/>
    <w:rsid w:val="00531700"/>
    <w:rsid w:val="0053650E"/>
    <w:rsid w:val="005402F1"/>
    <w:rsid w:val="00547B27"/>
    <w:rsid w:val="00563AA6"/>
    <w:rsid w:val="00567A35"/>
    <w:rsid w:val="00597D93"/>
    <w:rsid w:val="005A597D"/>
    <w:rsid w:val="005C064B"/>
    <w:rsid w:val="005C335D"/>
    <w:rsid w:val="005F0039"/>
    <w:rsid w:val="005F0287"/>
    <w:rsid w:val="005F3401"/>
    <w:rsid w:val="005F4F41"/>
    <w:rsid w:val="00600A7E"/>
    <w:rsid w:val="006074A4"/>
    <w:rsid w:val="006076DB"/>
    <w:rsid w:val="00636B7D"/>
    <w:rsid w:val="00644334"/>
    <w:rsid w:val="006573D5"/>
    <w:rsid w:val="00657BB2"/>
    <w:rsid w:val="006626C3"/>
    <w:rsid w:val="00682660"/>
    <w:rsid w:val="00682A0D"/>
    <w:rsid w:val="006903F4"/>
    <w:rsid w:val="0069527F"/>
    <w:rsid w:val="006A00E2"/>
    <w:rsid w:val="006A700F"/>
    <w:rsid w:val="006B6650"/>
    <w:rsid w:val="006C00EC"/>
    <w:rsid w:val="006C0144"/>
    <w:rsid w:val="006D7C8D"/>
    <w:rsid w:val="006E2452"/>
    <w:rsid w:val="006F4412"/>
    <w:rsid w:val="006F6C6B"/>
    <w:rsid w:val="00704B45"/>
    <w:rsid w:val="00710FAA"/>
    <w:rsid w:val="007148E0"/>
    <w:rsid w:val="00725EB3"/>
    <w:rsid w:val="0073253B"/>
    <w:rsid w:val="00752713"/>
    <w:rsid w:val="00754DC3"/>
    <w:rsid w:val="007648FD"/>
    <w:rsid w:val="00773801"/>
    <w:rsid w:val="00783370"/>
    <w:rsid w:val="00786D6F"/>
    <w:rsid w:val="007A7E19"/>
    <w:rsid w:val="007B5859"/>
    <w:rsid w:val="007E2EB5"/>
    <w:rsid w:val="00805968"/>
    <w:rsid w:val="0082687D"/>
    <w:rsid w:val="008321AD"/>
    <w:rsid w:val="00855EAB"/>
    <w:rsid w:val="008802C4"/>
    <w:rsid w:val="0088181E"/>
    <w:rsid w:val="008A39DA"/>
    <w:rsid w:val="008C24F9"/>
    <w:rsid w:val="008C28E2"/>
    <w:rsid w:val="008E41F1"/>
    <w:rsid w:val="008F007F"/>
    <w:rsid w:val="008F3A20"/>
    <w:rsid w:val="008F5E85"/>
    <w:rsid w:val="008F7B5D"/>
    <w:rsid w:val="00903A0A"/>
    <w:rsid w:val="009100CF"/>
    <w:rsid w:val="00913C96"/>
    <w:rsid w:val="0091632D"/>
    <w:rsid w:val="009164A3"/>
    <w:rsid w:val="00937140"/>
    <w:rsid w:val="00937DE3"/>
    <w:rsid w:val="009460F6"/>
    <w:rsid w:val="009661CE"/>
    <w:rsid w:val="009805A0"/>
    <w:rsid w:val="00997EFD"/>
    <w:rsid w:val="009A4010"/>
    <w:rsid w:val="009A776D"/>
    <w:rsid w:val="009B11AD"/>
    <w:rsid w:val="009B4A76"/>
    <w:rsid w:val="009F5C8D"/>
    <w:rsid w:val="00A147AD"/>
    <w:rsid w:val="00A2367A"/>
    <w:rsid w:val="00A507C3"/>
    <w:rsid w:val="00A5728B"/>
    <w:rsid w:val="00A6219C"/>
    <w:rsid w:val="00A634C6"/>
    <w:rsid w:val="00A8326C"/>
    <w:rsid w:val="00A87A26"/>
    <w:rsid w:val="00A90741"/>
    <w:rsid w:val="00A9709D"/>
    <w:rsid w:val="00AA0A62"/>
    <w:rsid w:val="00AB296A"/>
    <w:rsid w:val="00AB6E3C"/>
    <w:rsid w:val="00AC6114"/>
    <w:rsid w:val="00AD1C75"/>
    <w:rsid w:val="00AD3588"/>
    <w:rsid w:val="00AF014B"/>
    <w:rsid w:val="00B04944"/>
    <w:rsid w:val="00B27168"/>
    <w:rsid w:val="00B27F66"/>
    <w:rsid w:val="00B40E9E"/>
    <w:rsid w:val="00B53E95"/>
    <w:rsid w:val="00B61F88"/>
    <w:rsid w:val="00B6298E"/>
    <w:rsid w:val="00B9657F"/>
    <w:rsid w:val="00BA5256"/>
    <w:rsid w:val="00BA696A"/>
    <w:rsid w:val="00BA7577"/>
    <w:rsid w:val="00BC11B3"/>
    <w:rsid w:val="00BE7476"/>
    <w:rsid w:val="00C008D3"/>
    <w:rsid w:val="00C03858"/>
    <w:rsid w:val="00C0491B"/>
    <w:rsid w:val="00C13722"/>
    <w:rsid w:val="00C15C01"/>
    <w:rsid w:val="00C15EBF"/>
    <w:rsid w:val="00C22A36"/>
    <w:rsid w:val="00C2385C"/>
    <w:rsid w:val="00C40191"/>
    <w:rsid w:val="00C40731"/>
    <w:rsid w:val="00C74D3B"/>
    <w:rsid w:val="00C80BD5"/>
    <w:rsid w:val="00CA00FE"/>
    <w:rsid w:val="00CA3B9C"/>
    <w:rsid w:val="00CA3DB4"/>
    <w:rsid w:val="00CA759B"/>
    <w:rsid w:val="00CC767B"/>
    <w:rsid w:val="00CE2902"/>
    <w:rsid w:val="00CF041E"/>
    <w:rsid w:val="00CF52E4"/>
    <w:rsid w:val="00D05489"/>
    <w:rsid w:val="00D14332"/>
    <w:rsid w:val="00D16C33"/>
    <w:rsid w:val="00D20A89"/>
    <w:rsid w:val="00D2280A"/>
    <w:rsid w:val="00D30179"/>
    <w:rsid w:val="00D33B69"/>
    <w:rsid w:val="00D3456E"/>
    <w:rsid w:val="00D35AA6"/>
    <w:rsid w:val="00D366D8"/>
    <w:rsid w:val="00D423FD"/>
    <w:rsid w:val="00D67958"/>
    <w:rsid w:val="00D73BE5"/>
    <w:rsid w:val="00D816DC"/>
    <w:rsid w:val="00D91A91"/>
    <w:rsid w:val="00D943C4"/>
    <w:rsid w:val="00DA5C07"/>
    <w:rsid w:val="00DB4227"/>
    <w:rsid w:val="00DC591E"/>
    <w:rsid w:val="00DF07B0"/>
    <w:rsid w:val="00DF6E51"/>
    <w:rsid w:val="00E15B9B"/>
    <w:rsid w:val="00E16A91"/>
    <w:rsid w:val="00E24106"/>
    <w:rsid w:val="00E25F04"/>
    <w:rsid w:val="00E51BE1"/>
    <w:rsid w:val="00E521C9"/>
    <w:rsid w:val="00E549C2"/>
    <w:rsid w:val="00E61117"/>
    <w:rsid w:val="00E66452"/>
    <w:rsid w:val="00E77581"/>
    <w:rsid w:val="00E81A90"/>
    <w:rsid w:val="00E9131F"/>
    <w:rsid w:val="00EB7868"/>
    <w:rsid w:val="00EC2735"/>
    <w:rsid w:val="00EC4A97"/>
    <w:rsid w:val="00ED0604"/>
    <w:rsid w:val="00ED135D"/>
    <w:rsid w:val="00ED3220"/>
    <w:rsid w:val="00ED444D"/>
    <w:rsid w:val="00EE237E"/>
    <w:rsid w:val="00EF312E"/>
    <w:rsid w:val="00F02EE8"/>
    <w:rsid w:val="00F201EF"/>
    <w:rsid w:val="00F22BF3"/>
    <w:rsid w:val="00F23DF8"/>
    <w:rsid w:val="00F41A32"/>
    <w:rsid w:val="00F56FFD"/>
    <w:rsid w:val="00F57EFC"/>
    <w:rsid w:val="00F62853"/>
    <w:rsid w:val="00F92B75"/>
    <w:rsid w:val="00FA018D"/>
    <w:rsid w:val="00FA7BB5"/>
    <w:rsid w:val="00FB03FF"/>
    <w:rsid w:val="00FC3C9C"/>
    <w:rsid w:val="00FD2D89"/>
    <w:rsid w:val="00FE1BF1"/>
    <w:rsid w:val="00FF1F1B"/>
    <w:rsid w:val="00FF79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1465"/>
  <w15:chartTrackingRefBased/>
  <w15:docId w15:val="{E355AA03-DAE1-4EEC-980B-21D20B70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FC"/>
    <w:rPr>
      <w:rFonts w:ascii="Times New Roman" w:hAnsi="Times New Roman" w:cs="Times New Roman"/>
    </w:rPr>
  </w:style>
  <w:style w:type="paragraph" w:styleId="Heading1">
    <w:name w:val="heading 1"/>
    <w:basedOn w:val="Normal"/>
    <w:next w:val="Normal"/>
    <w:link w:val="Heading1Char"/>
    <w:uiPriority w:val="9"/>
    <w:qFormat/>
    <w:rsid w:val="00EF3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1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1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31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31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1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1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1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EFC"/>
    <w:pPr>
      <w:tabs>
        <w:tab w:val="center" w:pos="4680"/>
        <w:tab w:val="right" w:pos="9360"/>
      </w:tabs>
    </w:pPr>
  </w:style>
  <w:style w:type="character" w:customStyle="1" w:styleId="HeaderChar">
    <w:name w:val="Header Char"/>
    <w:basedOn w:val="DefaultParagraphFont"/>
    <w:link w:val="Header"/>
    <w:uiPriority w:val="99"/>
    <w:rsid w:val="00F57EFC"/>
  </w:style>
  <w:style w:type="paragraph" w:styleId="Footer">
    <w:name w:val="footer"/>
    <w:basedOn w:val="Normal"/>
    <w:link w:val="FooterChar"/>
    <w:uiPriority w:val="99"/>
    <w:unhideWhenUsed/>
    <w:rsid w:val="00F57EFC"/>
    <w:pPr>
      <w:tabs>
        <w:tab w:val="center" w:pos="4680"/>
        <w:tab w:val="right" w:pos="9360"/>
      </w:tabs>
    </w:pPr>
  </w:style>
  <w:style w:type="character" w:customStyle="1" w:styleId="FooterChar">
    <w:name w:val="Footer Char"/>
    <w:basedOn w:val="DefaultParagraphFont"/>
    <w:link w:val="Footer"/>
    <w:uiPriority w:val="99"/>
    <w:rsid w:val="00F57EFC"/>
  </w:style>
  <w:style w:type="character" w:customStyle="1" w:styleId="Heading1Char">
    <w:name w:val="Heading 1 Char"/>
    <w:basedOn w:val="DefaultParagraphFont"/>
    <w:link w:val="Heading1"/>
    <w:uiPriority w:val="9"/>
    <w:rsid w:val="00EF3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12E"/>
    <w:rPr>
      <w:rFonts w:eastAsiaTheme="majorEastAsia" w:cstheme="majorBidi"/>
      <w:color w:val="272727" w:themeColor="text1" w:themeTint="D8"/>
    </w:rPr>
  </w:style>
  <w:style w:type="paragraph" w:styleId="Title">
    <w:name w:val="Title"/>
    <w:basedOn w:val="Normal"/>
    <w:next w:val="Normal"/>
    <w:link w:val="TitleChar"/>
    <w:uiPriority w:val="10"/>
    <w:qFormat/>
    <w:rsid w:val="00EF31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1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1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12E"/>
    <w:rPr>
      <w:rFonts w:ascii="Times New Roman" w:hAnsi="Times New Roman" w:cs="Times New Roman"/>
      <w:i/>
      <w:iCs/>
      <w:color w:val="404040" w:themeColor="text1" w:themeTint="BF"/>
    </w:rPr>
  </w:style>
  <w:style w:type="paragraph" w:styleId="ListParagraph">
    <w:name w:val="List Paragraph"/>
    <w:basedOn w:val="Normal"/>
    <w:uiPriority w:val="34"/>
    <w:qFormat/>
    <w:rsid w:val="00EF312E"/>
    <w:pPr>
      <w:ind w:left="720"/>
      <w:contextualSpacing/>
    </w:pPr>
  </w:style>
  <w:style w:type="character" w:styleId="IntenseEmphasis">
    <w:name w:val="Intense Emphasis"/>
    <w:basedOn w:val="DefaultParagraphFont"/>
    <w:uiPriority w:val="21"/>
    <w:qFormat/>
    <w:rsid w:val="00EF312E"/>
    <w:rPr>
      <w:i/>
      <w:iCs/>
      <w:color w:val="0F4761" w:themeColor="accent1" w:themeShade="BF"/>
    </w:rPr>
  </w:style>
  <w:style w:type="paragraph" w:styleId="IntenseQuote">
    <w:name w:val="Intense Quote"/>
    <w:basedOn w:val="Normal"/>
    <w:next w:val="Normal"/>
    <w:link w:val="IntenseQuoteChar"/>
    <w:uiPriority w:val="30"/>
    <w:qFormat/>
    <w:rsid w:val="00EF3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12E"/>
    <w:rPr>
      <w:rFonts w:ascii="Times New Roman" w:hAnsi="Times New Roman" w:cs="Times New Roman"/>
      <w:i/>
      <w:iCs/>
      <w:color w:val="0F4761" w:themeColor="accent1" w:themeShade="BF"/>
    </w:rPr>
  </w:style>
  <w:style w:type="character" w:styleId="IntenseReference">
    <w:name w:val="Intense Reference"/>
    <w:basedOn w:val="DefaultParagraphFont"/>
    <w:uiPriority w:val="32"/>
    <w:qFormat/>
    <w:rsid w:val="00EF312E"/>
    <w:rPr>
      <w:b/>
      <w:bCs/>
      <w:smallCaps/>
      <w:color w:val="0F4761" w:themeColor="accent1" w:themeShade="BF"/>
      <w:spacing w:val="5"/>
    </w:rPr>
  </w:style>
  <w:style w:type="table" w:styleId="TableGrid">
    <w:name w:val="Table Grid"/>
    <w:basedOn w:val="TableNormal"/>
    <w:uiPriority w:val="39"/>
    <w:rsid w:val="00EF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064B"/>
    <w:rPr>
      <w:sz w:val="20"/>
      <w:szCs w:val="20"/>
    </w:rPr>
  </w:style>
  <w:style w:type="character" w:customStyle="1" w:styleId="FootnoteTextChar">
    <w:name w:val="Footnote Text Char"/>
    <w:basedOn w:val="DefaultParagraphFont"/>
    <w:link w:val="FootnoteText"/>
    <w:uiPriority w:val="99"/>
    <w:semiHidden/>
    <w:rsid w:val="005C06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C064B"/>
    <w:rPr>
      <w:vertAlign w:val="superscript"/>
    </w:rPr>
  </w:style>
  <w:style w:type="character" w:styleId="Hyperlink">
    <w:name w:val="Hyperlink"/>
    <w:uiPriority w:val="99"/>
    <w:unhideWhenUsed/>
    <w:rsid w:val="0052285D"/>
    <w:rPr>
      <w:color w:val="000080"/>
      <w:u w:val="single"/>
    </w:rPr>
  </w:style>
  <w:style w:type="character" w:styleId="FollowedHyperlink">
    <w:name w:val="FollowedHyperlink"/>
    <w:basedOn w:val="DefaultParagraphFont"/>
    <w:uiPriority w:val="99"/>
    <w:semiHidden/>
    <w:unhideWhenUsed/>
    <w:rsid w:val="0042571E"/>
    <w:rPr>
      <w:color w:val="96607D" w:themeColor="followedHyperlink"/>
      <w:u w:val="single"/>
    </w:rPr>
  </w:style>
  <w:style w:type="paragraph" w:styleId="Revision">
    <w:name w:val="Revision"/>
    <w:hidden/>
    <w:uiPriority w:val="99"/>
    <w:semiHidden/>
    <w:rsid w:val="00D20A89"/>
    <w:rPr>
      <w:rFonts w:ascii="Times New Roman" w:hAnsi="Times New Roman" w:cs="Times New Roman"/>
    </w:rPr>
  </w:style>
  <w:style w:type="character" w:styleId="CommentReference">
    <w:name w:val="annotation reference"/>
    <w:basedOn w:val="DefaultParagraphFont"/>
    <w:uiPriority w:val="99"/>
    <w:semiHidden/>
    <w:unhideWhenUsed/>
    <w:rsid w:val="00D20A89"/>
    <w:rPr>
      <w:sz w:val="16"/>
      <w:szCs w:val="16"/>
    </w:rPr>
  </w:style>
  <w:style w:type="paragraph" w:styleId="CommentText">
    <w:name w:val="annotation text"/>
    <w:basedOn w:val="Normal"/>
    <w:link w:val="CommentTextChar"/>
    <w:uiPriority w:val="99"/>
    <w:semiHidden/>
    <w:unhideWhenUsed/>
    <w:rsid w:val="00D20A89"/>
    <w:rPr>
      <w:sz w:val="20"/>
      <w:szCs w:val="20"/>
    </w:rPr>
  </w:style>
  <w:style w:type="character" w:customStyle="1" w:styleId="CommentTextChar">
    <w:name w:val="Comment Text Char"/>
    <w:basedOn w:val="DefaultParagraphFont"/>
    <w:link w:val="CommentText"/>
    <w:uiPriority w:val="99"/>
    <w:semiHidden/>
    <w:rsid w:val="00D20A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A89"/>
    <w:rPr>
      <w:b/>
      <w:bCs/>
    </w:rPr>
  </w:style>
  <w:style w:type="character" w:customStyle="1" w:styleId="CommentSubjectChar">
    <w:name w:val="Comment Subject Char"/>
    <w:basedOn w:val="CommentTextChar"/>
    <w:link w:val="CommentSubject"/>
    <w:uiPriority w:val="99"/>
    <w:semiHidden/>
    <w:rsid w:val="00D20A89"/>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hcantatatexts.org/BWV8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CC80-A91F-4DB4-9A30-B3C5469A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 Melamed</dc:creator>
  <cp:keywords/>
  <dc:description/>
  <cp:lastModifiedBy>Daniel R. Melamed</cp:lastModifiedBy>
  <cp:revision>2</cp:revision>
  <dcterms:created xsi:type="dcterms:W3CDTF">2025-10-20T23:29:00Z</dcterms:created>
  <dcterms:modified xsi:type="dcterms:W3CDTF">2025-10-20T23:29:00Z</dcterms:modified>
</cp:coreProperties>
</file>